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98" w:rsidRPr="000D51AE" w:rsidRDefault="00A87E98" w:rsidP="00DB6032">
      <w:pPr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51AE">
        <w:rPr>
          <w:rFonts w:ascii="Times New Roman" w:hAnsi="Times New Roman" w:cs="Times New Roman"/>
          <w:b/>
          <w:i/>
          <w:sz w:val="24"/>
          <w:szCs w:val="24"/>
        </w:rPr>
        <w:t>GOVERNMENT COLLEGE FOR WOMEN (A), KUMBAKONAM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51AE">
        <w:rPr>
          <w:rFonts w:ascii="Times New Roman" w:hAnsi="Times New Roman" w:cs="Times New Roman"/>
          <w:b/>
          <w:i/>
          <w:sz w:val="24"/>
          <w:szCs w:val="24"/>
        </w:rPr>
        <w:t>DEPARTMENT OF COMMERCE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51AE">
        <w:rPr>
          <w:rFonts w:ascii="Times New Roman" w:hAnsi="Times New Roman" w:cs="Times New Roman"/>
          <w:b/>
          <w:i/>
          <w:sz w:val="24"/>
          <w:szCs w:val="24"/>
        </w:rPr>
        <w:t>MCQ – BUSINESS ACCOUNTING –U21C0C203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51AE">
        <w:rPr>
          <w:rFonts w:ascii="Times New Roman" w:hAnsi="Times New Roman" w:cs="Times New Roman"/>
          <w:b/>
          <w:i/>
          <w:sz w:val="24"/>
          <w:szCs w:val="24"/>
        </w:rPr>
        <w:t>I B.COM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UNIT -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I  (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>BRANCH ACCOUNT AND DEPARTMENTAL ACCOUNTING)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1. Branch not keeping the full system of accounting is also known as </w:t>
      </w:r>
      <w:r w:rsidR="000D51AE">
        <w:rPr>
          <w:rFonts w:ascii="Times New Roman" w:hAnsi="Times New Roman" w:cs="Times New Roman"/>
          <w:sz w:val="24"/>
          <w:szCs w:val="24"/>
        </w:rPr>
        <w:t>____.</w:t>
      </w:r>
    </w:p>
    <w:p w:rsidR="00A87E98" w:rsidRPr="000D51AE" w:rsidRDefault="00A87E98" w:rsidP="00DB6032">
      <w:pPr>
        <w:tabs>
          <w:tab w:val="left" w:pos="2977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Foreign branch </w:t>
      </w:r>
      <w:r w:rsid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(b) Dependent branch (c) Independent branch </w:t>
      </w:r>
      <w:r w:rsid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(d) None of the above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(b) Dependent branch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2. Branch keeping the full system of accounting is also known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as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Independent branch </w:t>
      </w:r>
      <w:r w:rsid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(b) Dependent branch (c) Foreign branch </w:t>
      </w:r>
      <w:r w:rsidR="000D51AE">
        <w:rPr>
          <w:rFonts w:ascii="Times New Roman" w:hAnsi="Times New Roman" w:cs="Times New Roman"/>
          <w:sz w:val="24"/>
          <w:szCs w:val="24"/>
        </w:rPr>
        <w:tab/>
      </w:r>
      <w:r w:rsid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(d) None of the above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(a) Independent branch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3. Stock and debtor</w:t>
      </w:r>
      <w:r w:rsidR="000D51AE">
        <w:rPr>
          <w:rFonts w:ascii="Times New Roman" w:hAnsi="Times New Roman" w:cs="Times New Roman"/>
          <w:sz w:val="24"/>
          <w:szCs w:val="24"/>
        </w:rPr>
        <w:t>s</w:t>
      </w:r>
      <w:r w:rsidRPr="000D51AE">
        <w:rPr>
          <w:rFonts w:ascii="Times New Roman" w:hAnsi="Times New Roman" w:cs="Times New Roman"/>
          <w:sz w:val="24"/>
          <w:szCs w:val="24"/>
        </w:rPr>
        <w:t xml:space="preserve"> system is popularly known as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____.</w:t>
      </w: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(a) Foreign branch method (b) Analytic</w:t>
      </w:r>
      <w:r w:rsidR="000D51AE">
        <w:rPr>
          <w:rFonts w:ascii="Times New Roman" w:hAnsi="Times New Roman" w:cs="Times New Roman"/>
          <w:sz w:val="24"/>
          <w:szCs w:val="24"/>
        </w:rPr>
        <w:t>al method (c) Synthetic method</w:t>
      </w: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ab/>
        <w:t>(d) Analytical method</w:t>
      </w: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 (</w:t>
      </w:r>
      <w:r w:rsidR="000D51AE">
        <w:rPr>
          <w:rFonts w:ascii="Times New Roman" w:hAnsi="Times New Roman" w:cs="Times New Roman"/>
          <w:b/>
          <w:sz w:val="24"/>
          <w:szCs w:val="24"/>
        </w:rPr>
        <w:t>d) Analytical method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4. Branch debtor system is otherwise known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as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(a)</w:t>
      </w:r>
      <w:r w:rsidR="000D51AE">
        <w:rPr>
          <w:rFonts w:ascii="Times New Roman" w:hAnsi="Times New Roman" w:cs="Times New Roman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</w:rPr>
        <w:t xml:space="preserve">Synthetic methods </w:t>
      </w:r>
      <w:r w:rsidR="000D51AE">
        <w:rPr>
          <w:rFonts w:ascii="Times New Roman" w:hAnsi="Times New Roman" w:cs="Times New Roman"/>
          <w:sz w:val="24"/>
          <w:szCs w:val="24"/>
        </w:rPr>
        <w:tab/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(b) Stock and debtor methods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(c) Foreign branch methods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(d) Analytical methods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(a) Synthetic methods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5. Branch account is prepared to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ascertain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Profit and loss of the branch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(b) Financial statement of the business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(c) Assets and liability of the head office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(d) None of the above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(a) Profit and loss of the branch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6. The system in which profit and loss made by the branch is determined by preparing branch trading and profit &amp; loss account at cost price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is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(a) Synthetic methods</w:t>
      </w:r>
      <w:r w:rsid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1AE" w:rsidRDefault="000D51AE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87E98" w:rsidRPr="000D51AE">
        <w:rPr>
          <w:rFonts w:ascii="Times New Roman" w:hAnsi="Times New Roman" w:cs="Times New Roman"/>
          <w:sz w:val="24"/>
          <w:szCs w:val="24"/>
        </w:rPr>
        <w:t xml:space="preserve">b) Stock and debtor methods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(c) Final account methods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(d) Analytical methods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(c) Final account methods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7. The account prepared for the ascertaining the amount of gross profit earned by the branch under stock and debtor system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is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(a)</w:t>
      </w:r>
      <w:r w:rsidR="000D51AE">
        <w:rPr>
          <w:rFonts w:ascii="Times New Roman" w:hAnsi="Times New Roman" w:cs="Times New Roman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</w:rPr>
        <w:t xml:space="preserve">Branch adjustment account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(b) Branch stock account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(c) Goods sent to branch account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(d) Branch debtor account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(a) Branch adjustment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8. The account prepared to adjust the loading included in the value of opening and closing stock at branch is termed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as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(a) Branch adjustment account </w:t>
      </w:r>
    </w:p>
    <w:p w:rsidR="000D51AE" w:rsidRDefault="000D51AE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87E98" w:rsidRPr="000D51AE">
        <w:rPr>
          <w:rFonts w:ascii="Times New Roman" w:hAnsi="Times New Roman" w:cs="Times New Roman"/>
          <w:sz w:val="24"/>
          <w:szCs w:val="24"/>
        </w:rPr>
        <w:t xml:space="preserve">b) Stock reserve and surplus account 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(c) Goods sent to branch account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(d) Branch debtor account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(b) Stock reserve and surplus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9. The account prepared in the same way as that when goods are invoice at cost, except that all entries are made at invoice price is termed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as </w:t>
      </w:r>
      <w:r w:rsidR="000D51AE"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="000D51A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1AE">
        <w:rPr>
          <w:rFonts w:ascii="Times New Roman" w:hAnsi="Times New Roman" w:cs="Times New Roman"/>
          <w:sz w:val="24"/>
          <w:szCs w:val="24"/>
        </w:rPr>
        <w:t>___.</w:t>
      </w:r>
    </w:p>
    <w:p w:rsid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Branch adjustment account </w:t>
      </w:r>
    </w:p>
    <w:p w:rsidR="00A87E98" w:rsidRPr="000D51AE" w:rsidRDefault="00A87E98" w:rsidP="00DB6032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(b) Branch stock account (c) Goods sent to branch account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(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Branch debtor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(b) Branch stock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10. Which methods is adopted generally in those branches which are small in size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Debtors method (b) Stock and debtor methods (c) Foreign branch methods (d) Analytical methods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(a) Debtors method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11. In which methods goods are sent by the head office to the branch at invoice price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Invoice price method (b) Debtors method (c) Stock and debtor methods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(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Foreign branch methods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( a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) Invoice price method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12. Which account is prepared when branch sells goods on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credit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Branch adjustment account (b) Branch debtors account (c) Goods sent to branch account (d) Branch debtor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(b) Branch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debtors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13. Which books is prepared to maintaining the small expenses like carriage postage, entertainment etc.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Management books (b) Petty cash book (c) Accounting books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(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(b) Petty cash book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14. The goods sent by the head office may be either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at 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cost plus profit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Cost price (b) Selling price (c) Market price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(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Invoice price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 (a) Cost price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1 5.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Which account is prepared for recording all cash transaction relating to the branch?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(a) Goods sent to branch account (b) Branch debtor account (c) Branch cash account (d)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 (c) Branch cash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branch account, debtors system cash sales is shown in the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debit B. credit C.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asset 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none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17. All branch expenses such as rent, salary, are paid by the head office in case of __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independent branch.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local branch.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local branch.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dependent branch.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18. Dependent branch make __ 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A. only cash sales. B. only credit sales.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cash and credit sales.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installment sales.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C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19. Under stock and debtors system the head office opens __ 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branch adjustment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B. branch debtors account. C. branch creditors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account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D. branch cash account.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20. Under branch accounts debtors system, the depreciation of an asset is __ 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show in debtors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shown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in debit side of branch account.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not shown in branch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shown in credit side of branch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C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21. Under branch accounts debtors system, opening balance of assets are recorded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credit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debit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side. C.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credit and debit side. D.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debit and credit side.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22. Under branch accounts debtors system, closing balance of assets are recorded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credit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debit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credit and debit side. D.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debit and credit side.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23. Under branch accounts debtors system, opening balance of liabilities are recorded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credit and debit side. B.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debit and credit side.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credit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C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24. Under branch accounts debtors system, closing balance of liabilities are recorded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credit and debit side. 8.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first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debit and credit side.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credit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25. Under branch accounts debtors system, bad debts, discount allowed to debtors is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shown in debit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shown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in credit side. C. shown in asset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side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not shown.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branch accounts debtors system, credit sales is –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shown in debit side.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shown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in credit side. C. shown in asset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side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not shown.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27. The difference between goods sent by head office and received by the branch is known as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goods in transit.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goods in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godown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goods in production.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goods in warehouse.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28. Under stock and debtors system of branch account, branch adjustment account is opened when goods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sent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to branch is at 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A. cost price.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invoice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market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normal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29. Under stock and debtors system of branch account, the account prepared to record all the transactions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relating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to branch debtors first recorded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branch expenses account.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branch adjustment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C. branch debtors account. D. branch creditors account.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C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30. The profit included in surplus or shortage of stock is transferred to ______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Branch stock b) Branch expenses c) Branch adjustment d) Branch P&amp;L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 C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DEPARTMENTAL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1. Departments are located in: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Same place b) Another city c) Outside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state 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Foreign country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2. When the accounts of all departments are maintained together, in columnar books form, it is known as: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Unitary method b) Independent form c) Single entry d) Columnar form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3. In departmental accounting, where separate books are kept for each Department, it is commonly referred to as: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Independent accounting b) Columnar accounting c) Consolidated accounting d) Single entry system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4. Sales are the basis of apportionment in the case of: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Travelling salesman's commission b) Freight outwards c) After sales service d) All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5. Find the Loading which is 20% of the invoice price of goods if the cost price of goods is 40,000: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4,000 b) 6,000 c) 10,000 (40,000 20/80) d) 12,000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6. If the Invoice price of closing stock is Rs3, 60,000 what amount should be transferred to Stock Reserve given Loading is 20% of Invoice price:</w:t>
      </w:r>
    </w:p>
    <w:p w:rsidR="00A87E98" w:rsidRPr="000D51AE" w:rsidRDefault="00A87E98" w:rsidP="00DB603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60,000 (3, 60,000 20/120) b) 1,20,000 c) 40,000d) 10,000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7. Departmental Accounting facilitates: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Comparison of trading results b) Intelligent planning and control c)Evaluating departmental performance d) All of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8. Expenses which cannot be reasonably allocated to any particular department are taken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Debtors account b) Creditors book c) Balance sheet d) General Profit and Loss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Answer :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9. Expenses which cannot be apportioned to department must be shown in the __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balance sheet.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trading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C. P &amp; L account. D. P &amp; L Appropriation account.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C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10. When goods are transferred from one department to other department, they are called ---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inter-departmental transfers.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outer-departmental transfers.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not a transfer.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regular transfer.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11. When goods are transferred from one department to other, the department transferring the goods should be ___ 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debited. B. credited. C. added. D.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subtracted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12. When goods are transferred from one department to other, the department transferring the goods should be credited and department receiving the goods should be –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debited. B. credited. C. added. D. subtracted.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13. In departmental accounts expenses like director fees, interest is transferred to __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balance sheet.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trading account.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C. general P &amp; L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account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D. P &amp; L Appropriation account.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C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14. The departmental accounting enables a business firm to maximize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profit.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losses.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cash.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assets.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15. Selling expenses should be divided among the different department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light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points B. HP of machine C. sales ratio D. floor area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16. Rent and rates should be divided among the different departments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light points B.HP of machines C. sales ratio D. floor area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17. Fire insurance and repairs on assets should be divided among the different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departments  on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basis of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light points B. HP of machines C. value of each assets D. floor area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18. Advertisement expenses is apportioned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A. purchase basis B. turnover basis C. both A and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  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.Which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expenses are allocated on basis of area occupied by department?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rent  B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rates 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C.Taxes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</w:rPr>
        <w:tab/>
        <w:t>D. all of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carriage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inwards expenses allocate d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Sales basis </w:t>
      </w:r>
      <w:r w:rsidRPr="000D51AE">
        <w:rPr>
          <w:rFonts w:ascii="Times New Roman" w:hAnsi="Times New Roman" w:cs="Times New Roman"/>
          <w:sz w:val="24"/>
          <w:szCs w:val="24"/>
        </w:rPr>
        <w:tab/>
        <w:t>B. purchase basis</w:t>
      </w:r>
      <w:r w:rsidRPr="000D51AE">
        <w:rPr>
          <w:rFonts w:ascii="Times New Roman" w:hAnsi="Times New Roman" w:cs="Times New Roman"/>
          <w:sz w:val="24"/>
          <w:szCs w:val="24"/>
        </w:rPr>
        <w:tab/>
        <w:t>C. area occupied basis</w:t>
      </w:r>
      <w:r w:rsidRPr="000D51AE">
        <w:rPr>
          <w:rFonts w:ascii="Times New Roman" w:hAnsi="Times New Roman" w:cs="Times New Roman"/>
          <w:sz w:val="24"/>
          <w:szCs w:val="24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:B</w:t>
      </w:r>
      <w:proofErr w:type="spellEnd"/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accounts are prepared to ascertained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A.storage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efficiency</w:t>
      </w:r>
      <w:r w:rsidRPr="000D51AE">
        <w:rPr>
          <w:rFonts w:ascii="Times New Roman" w:hAnsi="Times New Roman" w:cs="Times New Roman"/>
          <w:sz w:val="24"/>
          <w:szCs w:val="24"/>
        </w:rPr>
        <w:tab/>
        <w:t>B. workers efficiency</w:t>
      </w:r>
      <w:r w:rsidRPr="000D51AE">
        <w:rPr>
          <w:rFonts w:ascii="Times New Roman" w:hAnsi="Times New Roman" w:cs="Times New Roman"/>
          <w:sz w:val="24"/>
          <w:szCs w:val="24"/>
        </w:rPr>
        <w:tab/>
        <w:t>C. either A or B</w:t>
      </w:r>
      <w:r w:rsidRPr="000D51AE">
        <w:rPr>
          <w:rFonts w:ascii="Times New Roman" w:hAnsi="Times New Roman" w:cs="Times New Roman"/>
          <w:sz w:val="24"/>
          <w:szCs w:val="24"/>
        </w:rPr>
        <w:tab/>
        <w:t>D. Departmental efficiency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22. Where separate books are kept for each department, it is commonly known to as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Independent accounting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B.Columnar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accounting </w:t>
      </w:r>
      <w:r w:rsidRPr="000D51AE">
        <w:rPr>
          <w:rFonts w:ascii="Times New Roman" w:hAnsi="Times New Roman" w:cs="Times New Roman"/>
          <w:sz w:val="24"/>
          <w:szCs w:val="24"/>
        </w:rPr>
        <w:tab/>
        <w:t>C. Both A and B</w:t>
      </w:r>
      <w:r w:rsidRPr="000D51AE">
        <w:rPr>
          <w:rFonts w:ascii="Times New Roman" w:hAnsi="Times New Roman" w:cs="Times New Roman"/>
          <w:sz w:val="24"/>
          <w:szCs w:val="24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23. Canteen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exepenses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allocated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Sales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Puechase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>C. no of workers</w:t>
      </w:r>
      <w:r w:rsidRPr="000D51AE">
        <w:rPr>
          <w:rFonts w:ascii="Times New Roman" w:hAnsi="Times New Roman" w:cs="Times New Roman"/>
          <w:sz w:val="24"/>
          <w:szCs w:val="24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Answer; C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24. Which is the type of department?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independent department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 dependent department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C. neither A nor B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D. both A and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travelling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expenses allocated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Purchase basis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Area occupied Basis </w:t>
      </w:r>
      <w:r w:rsidRPr="000D51AE">
        <w:rPr>
          <w:rFonts w:ascii="Times New Roman" w:hAnsi="Times New Roman" w:cs="Times New Roman"/>
          <w:sz w:val="24"/>
          <w:szCs w:val="24"/>
        </w:rPr>
        <w:tab/>
        <w:t>C. Turnover basis</w:t>
      </w:r>
      <w:r w:rsidRPr="000D51AE">
        <w:rPr>
          <w:rFonts w:ascii="Times New Roman" w:hAnsi="Times New Roman" w:cs="Times New Roman"/>
          <w:sz w:val="24"/>
          <w:szCs w:val="24"/>
        </w:rPr>
        <w:tab/>
        <w:t>D. none of these.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26. Departmental accounting enables a business to maximize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Profit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Liabilities </w:t>
      </w:r>
      <w:r w:rsidRPr="000D51AE">
        <w:rPr>
          <w:rFonts w:ascii="Times New Roman" w:hAnsi="Times New Roman" w:cs="Times New Roman"/>
          <w:sz w:val="24"/>
          <w:szCs w:val="24"/>
        </w:rPr>
        <w:tab/>
        <w:t>C. Assets</w:t>
      </w:r>
      <w:r w:rsidRPr="000D51AE">
        <w:rPr>
          <w:rFonts w:ascii="Times New Roman" w:hAnsi="Times New Roman" w:cs="Times New Roman"/>
          <w:sz w:val="24"/>
          <w:szCs w:val="24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per departmental account expenses like directors fees, interest is transferred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Balance sheet </w:t>
      </w:r>
      <w:r w:rsidRPr="000D51AE">
        <w:rPr>
          <w:rFonts w:ascii="Times New Roman" w:hAnsi="Times New Roman" w:cs="Times New Roman"/>
          <w:sz w:val="24"/>
          <w:szCs w:val="24"/>
        </w:rPr>
        <w:tab/>
        <w:t>B. General profit and loss a/c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c. Trading account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D.none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of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28. When goods are transferred from one department to other department, it is known as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outer departmental purchase</w:t>
      </w:r>
      <w:r w:rsidRPr="000D51AE">
        <w:rPr>
          <w:rFonts w:ascii="Times New Roman" w:hAnsi="Times New Roman" w:cs="Times New Roman"/>
          <w:sz w:val="24"/>
          <w:szCs w:val="24"/>
        </w:rPr>
        <w:tab/>
        <w:t>B. outer departmental sale</w:t>
      </w:r>
      <w:r w:rsidRPr="000D51AE">
        <w:rPr>
          <w:rFonts w:ascii="Times New Roman" w:hAnsi="Times New Roman" w:cs="Times New Roman"/>
          <w:sz w:val="24"/>
          <w:szCs w:val="24"/>
        </w:rPr>
        <w:tab/>
        <w:t>C. inter departmental transfer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D. None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29. Departmental accounting is kept for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to know the financial position of each and every department separately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commission of the managers department wise  </w:t>
      </w:r>
      <w:r w:rsidRPr="000D51AE">
        <w:rPr>
          <w:rFonts w:ascii="Times New Roman" w:hAnsi="Times New Roman" w:cs="Times New Roman"/>
          <w:sz w:val="24"/>
          <w:szCs w:val="24"/>
        </w:rPr>
        <w:tab/>
        <w:t>C. evaluate performance, planning, control</w:t>
      </w:r>
      <w:r w:rsidRPr="000D51AE">
        <w:rPr>
          <w:rFonts w:ascii="Times New Roman" w:hAnsi="Times New Roman" w:cs="Times New Roman"/>
          <w:sz w:val="24"/>
          <w:szCs w:val="24"/>
        </w:rPr>
        <w:tab/>
        <w:t>D. all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lastRenderedPageBreak/>
        <w:t>Answer: 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30. Discount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allowed ,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freight outward and sales manager’s salary is directly charged to each department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sales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area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C. light points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D. none of these</w:t>
      </w:r>
    </w:p>
    <w:p w:rsidR="00A87E98" w:rsidRPr="003A0D18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Answer: A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UNIT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II  (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>HIRE PURCHASE)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1. An agreement of hiring with option to buy is ____________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 installment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system.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 credit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system.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hire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purchase system</w:t>
      </w:r>
      <w:r w:rsidRPr="000D51AE">
        <w:rPr>
          <w:rFonts w:ascii="Times New Roman" w:hAnsi="Times New Roman" w:cs="Times New Roman"/>
          <w:sz w:val="24"/>
          <w:szCs w:val="24"/>
        </w:rPr>
        <w:t xml:space="preserve">.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cash system.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2.Under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which system, ownership is transferred on payment of final installment?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Installment system.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B. Credit system.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C. </w:t>
      </w:r>
      <w:r w:rsidRPr="000D51AE">
        <w:rPr>
          <w:rFonts w:ascii="Times New Roman" w:hAnsi="Times New Roman" w:cs="Times New Roman"/>
          <w:b/>
          <w:sz w:val="24"/>
          <w:szCs w:val="24"/>
        </w:rPr>
        <w:t>Hire purchase system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</w:t>
      </w:r>
      <w:r w:rsidRPr="000D51AE">
        <w:rPr>
          <w:rFonts w:ascii="Times New Roman" w:hAnsi="Times New Roman" w:cs="Times New Roman"/>
          <w:sz w:val="24"/>
          <w:szCs w:val="24"/>
        </w:rPr>
        <w:tab/>
        <w:t>D. Cash system.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3. Under which system ownership is transferred on signing of the agreement?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r w:rsidRPr="000D51AE">
        <w:rPr>
          <w:rFonts w:ascii="Times New Roman" w:hAnsi="Times New Roman" w:cs="Times New Roman"/>
          <w:b/>
          <w:sz w:val="24"/>
          <w:szCs w:val="24"/>
        </w:rPr>
        <w:t>Installment system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B. Credit system.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C. Hire purchase system.  </w:t>
      </w:r>
      <w:r w:rsidRPr="000D51AE">
        <w:rPr>
          <w:rFonts w:ascii="Times New Roman" w:hAnsi="Times New Roman" w:cs="Times New Roman"/>
          <w:sz w:val="24"/>
          <w:szCs w:val="24"/>
        </w:rPr>
        <w:tab/>
        <w:t>D. Cash system.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4. Under hire purchase system the buyer is called 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</w:t>
      </w:r>
      <w:r w:rsidRPr="000D51AE">
        <w:rPr>
          <w:rFonts w:ascii="Times New Roman" w:hAnsi="Times New Roman" w:cs="Times New Roman"/>
          <w:b/>
          <w:sz w:val="24"/>
          <w:szCs w:val="24"/>
        </w:rPr>
        <w:t>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C. hire vendor.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5. Under hire purchase system the seller is called 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C. hire vendor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6. Under hire purchase system the relationship of hirer and hire vendor is 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 and seller.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B. </w:t>
      </w:r>
      <w:proofErr w:type="spellStart"/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bailor</w:t>
      </w:r>
      <w:proofErr w:type="spell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 and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bailee</w:t>
      </w:r>
      <w:proofErr w:type="spellEnd"/>
      <w:r w:rsidRPr="000D51AE">
        <w:rPr>
          <w:rFonts w:ascii="Times New Roman" w:hAnsi="Times New Roman" w:cs="Times New Roman"/>
          <w:b/>
          <w:sz w:val="24"/>
          <w:szCs w:val="24"/>
        </w:rPr>
        <w:t>.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C.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pawner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pawnee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 debtor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and creditor.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7. Under installment system the relationship between the buyer and seller is that of a 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 and seller.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bailor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bailee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C.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pawner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pawnee</w:t>
      </w:r>
      <w:proofErr w:type="spellEnd"/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D. debtor and creditor.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8. In case of transfer of assets the cost of assets in the book of transferee includes amount paid to the hire purchaser and cash price of the remaining installment _____________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.yes     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  true                 </w:t>
      </w:r>
      <w:r w:rsidRPr="000D51AE">
        <w:rPr>
          <w:rFonts w:ascii="Times New Roman" w:hAnsi="Times New Roman" w:cs="Times New Roman"/>
          <w:sz w:val="24"/>
          <w:szCs w:val="24"/>
        </w:rPr>
        <w:t>c  false                d  no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9. Under installment system the risk of loss is borne by 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A. buyer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C. hire vendor.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10. Under hire purchase system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has the right of sell __________.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lastRenderedPageBreak/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0D51AE">
        <w:rPr>
          <w:rFonts w:ascii="Times New Roman" w:hAnsi="Times New Roman" w:cs="Times New Roman"/>
          <w:b/>
          <w:sz w:val="24"/>
          <w:szCs w:val="24"/>
        </w:rPr>
        <w:t>hire vendor.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11. Under hire purchase system, if installment is not paid the hire vendor has right to ___________.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sell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goods.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</w:t>
      </w:r>
      <w:r w:rsidRPr="000D51AE">
        <w:rPr>
          <w:rFonts w:ascii="Times New Roman" w:hAnsi="Times New Roman" w:cs="Times New Roman"/>
          <w:b/>
          <w:sz w:val="24"/>
          <w:szCs w:val="24"/>
        </w:rPr>
        <w:t>repossession of goods.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repair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goods.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D.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purchase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goods.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12. Under hire purchase system, the agreement can be 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renewed.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B. registered.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C. terminated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  D. endorsed.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Hire  purchase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system is governed by ___________.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A. Hire Purchase Act 1972. 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B. Hire Purchase Act 1973. 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C. Hire Purchase Act 1974.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D. Hire Purchase Act 1975.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14. Installment system is governed by __________.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Hire Purchase Act.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B. Sale of Goods Act.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C. Installment Act.  </w:t>
      </w:r>
      <w:r w:rsidRPr="000D51AE">
        <w:rPr>
          <w:rFonts w:ascii="Times New Roman" w:hAnsi="Times New Roman" w:cs="Times New Roman"/>
          <w:sz w:val="24"/>
          <w:szCs w:val="24"/>
        </w:rPr>
        <w:tab/>
        <w:t>D. Properties Registration Act.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15. Under hire purchase system, the retail price of the articles is called 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MRP.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wholesale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C. retail price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cash price.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16. The hirer/vendee has a right to the terminate the agreement at any time before the property passes to him_____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b.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c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d 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17. The advance amount under hire purchase system is called __________.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cash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retail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interest.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D. down payment.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18. Assets are recorded at cash price in the books of vendee__________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false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b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of these    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c .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 d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19. Under hire purchase system, interest is calculated on 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cash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hire purchase price.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C. MRP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D. outstanding balance.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20. If the hire purchaser fails to make payment of any installment, it is called 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A. default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 repossession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sale.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 purchase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21. If the hire vendor may take away all the goods on which there is default of installment it is called____________.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repossession .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partial repossession</w:t>
      </w:r>
      <w:r w:rsidRPr="000D51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C. complete repossession.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purchase.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22. In interest suspense method total interest is debited at the time of passing entry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for  purchase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of assets______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lastRenderedPageBreak/>
        <w:t>a.  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b.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 c. I   agree              d. I   disagree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23. In the books of hirer, for payment of down payment, hire vendor account will be 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debited .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B. credited.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  C. rectified.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D. reversed.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24. In the books of hirer, for payment of installment hire vendor account will be ___________.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A. rectified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B. credited.  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C. debited.      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D. reversed.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25. In the books of hirer, for interest due at the end of the year hire vendor account will be 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debited. 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B. credited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C. rectified.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  D. reversed.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There are two parties in a contract of hire purchase-vendor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( seller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) and vendee (hirer/purchaser)_____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a.  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b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c. false       d.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balance sheet of the company, the value of asset bought through hire purchase will appear as ____________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. cost less depreciation to date less balance in hire vendor’s account     </w:t>
      </w:r>
      <w:r w:rsidRPr="000D51AE">
        <w:rPr>
          <w:rFonts w:ascii="Times New Roman" w:hAnsi="Times New Roman" w:cs="Times New Roman"/>
          <w:sz w:val="24"/>
          <w:szCs w:val="24"/>
        </w:rPr>
        <w:t>b. cost less amounts  on hire purchase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 cost less depreciation to date less amount owing on hire purchase              d. cost less depreciation to date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28. In the books of hirer, when the asset is repossessed, asset account will be 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debited.  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B. credited.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C. rectified.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D. reversed.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books of hire vendor, which account will be debited for hire sales 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B. hirer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C. hire vendor.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.Installment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system is governed by 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a.hire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purchase act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b. sale of goods act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 installment ac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t     d.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properties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registration act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31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.Under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hire purchase system, the agree can be _______ anytime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renewed    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b. registered   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c. terminated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endorsed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32. When an asset is acquired on hire purchase system, the asset account is debited with _ ______ of the assets in the books of the hire purchase.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hire purchase price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b. cash price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installment price              d. none of these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33. Each installment is treated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as  hire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charge till the last installment is paid_______________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b. 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   c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d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34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depreciation on an asset purchased through hire purchase should be___________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should be straight line only               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>b. based on the cost price of the asset only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 based on the total cost including interest     d. no depreciation should be provide until the final payment is made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35. Ownership of goods under hire purchase agreement is transferred at the time 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Payment of down payment                                               b. payment of first installment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c.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 Full and final payment of installment                          </w:t>
      </w:r>
      <w:r w:rsidRPr="000D51AE">
        <w:rPr>
          <w:rFonts w:ascii="Times New Roman" w:hAnsi="Times New Roman" w:cs="Times New Roman"/>
          <w:sz w:val="24"/>
          <w:szCs w:val="24"/>
        </w:rPr>
        <w:t xml:space="preserve"> d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51AE">
        <w:rPr>
          <w:rFonts w:ascii="Times New Roman" w:hAnsi="Times New Roman" w:cs="Times New Roman"/>
          <w:sz w:val="24"/>
          <w:szCs w:val="24"/>
        </w:rPr>
        <w:t>none of these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36. Under hire purchase system, each installment is treated as 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interest.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cash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hire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charges.   </w:t>
      </w:r>
      <w:r w:rsidRPr="000D51A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advance.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37. Hire sales is transferred to trading account at the end of the accounting year_________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b.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c true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d.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false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38. Under hire purchase system, the risk of loss is borne by ____________.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debtor.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D. hire vendor.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39. In the books of Hirer, the interest and depreciation account will be transferred to 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Trading account.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B</w:t>
      </w:r>
      <w:r w:rsidRPr="000D51AE">
        <w:rPr>
          <w:rFonts w:ascii="Times New Roman" w:hAnsi="Times New Roman" w:cs="Times New Roman"/>
          <w:b/>
          <w:sz w:val="24"/>
          <w:szCs w:val="24"/>
        </w:rPr>
        <w:t>. P &amp; L account.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C. P &amp; L appropriation account.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D. Balance sheet.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40. Cash price plus interest is 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installment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sz w:val="24"/>
          <w:szCs w:val="24"/>
        </w:rPr>
        <w:t>B. hire purchase price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maximum retail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retail price.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32. In cash price method of account total interest is debited at the time of passing entry for purchase of assets______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b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c. I   agree 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  disagree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41. The hire vendor takes away only a portion of the goods on which there is default of Installments it is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called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repossession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</w:t>
      </w:r>
      <w:r w:rsidRPr="000D51AE">
        <w:rPr>
          <w:rFonts w:ascii="Times New Roman" w:hAnsi="Times New Roman" w:cs="Times New Roman"/>
          <w:b/>
          <w:sz w:val="24"/>
          <w:szCs w:val="24"/>
        </w:rPr>
        <w:t>partial repossession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complete repossession.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D. purchase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42. Total interest is apportioned from the different installment on the basis of amount due to different installment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b.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c.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of these                   d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of these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43. Under which system, ownership is transferred on payment of final installment?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Installment system.           B. Credit system.             C. </w:t>
      </w:r>
      <w:r w:rsidRPr="000D51AE">
        <w:rPr>
          <w:rFonts w:ascii="Times New Roman" w:hAnsi="Times New Roman" w:cs="Times New Roman"/>
          <w:b/>
          <w:sz w:val="24"/>
          <w:szCs w:val="24"/>
        </w:rPr>
        <w:t>Hire purchase system</w:t>
      </w:r>
      <w:r w:rsidRPr="000D51AE">
        <w:rPr>
          <w:rFonts w:ascii="Times New Roman" w:hAnsi="Times New Roman" w:cs="Times New Roman"/>
          <w:sz w:val="24"/>
          <w:szCs w:val="24"/>
        </w:rPr>
        <w:t>.           D. Cash system.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books of hirer, when the asset is repossessed hire vendor account will be 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A. debited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B. credited.      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C. rectified.      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            D. reversed.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45.  Under hire purchase system, the risk of loss is borne by ____________.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lastRenderedPageBreak/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debtor.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>D. hire vendor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46. An agreement of hiring with option to buy is ____________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installment system.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 credit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system.           C.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hire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purchase system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cash system.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47. Under which system ownership is transferred on signing of the agreement?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</w:t>
      </w:r>
      <w:r w:rsidRPr="000D51AE">
        <w:rPr>
          <w:rFonts w:ascii="Times New Roman" w:hAnsi="Times New Roman" w:cs="Times New Roman"/>
          <w:b/>
          <w:sz w:val="24"/>
          <w:szCs w:val="24"/>
        </w:rPr>
        <w:t>. Installment system</w:t>
      </w:r>
      <w:r w:rsidRPr="000D51AE">
        <w:rPr>
          <w:rFonts w:ascii="Times New Roman" w:hAnsi="Times New Roman" w:cs="Times New Roman"/>
          <w:sz w:val="24"/>
          <w:szCs w:val="24"/>
        </w:rPr>
        <w:t>.             B. Credit system.         C. Hire purchase system.             D. Cash system.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48. Under hire purchase system the buyer is called 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 buyer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</w:t>
      </w:r>
      <w:r w:rsidRPr="000D51AE">
        <w:rPr>
          <w:rFonts w:ascii="Times New Roman" w:hAnsi="Times New Roman" w:cs="Times New Roman"/>
          <w:b/>
          <w:sz w:val="24"/>
          <w:szCs w:val="24"/>
        </w:rPr>
        <w:t>.  hirer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        C. hire vendor.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 debtor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49. Under hire purchase system the seller is called 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C. </w:t>
      </w:r>
      <w:r w:rsidRPr="000D51AE">
        <w:rPr>
          <w:rFonts w:ascii="Times New Roman" w:hAnsi="Times New Roman" w:cs="Times New Roman"/>
          <w:b/>
          <w:sz w:val="24"/>
          <w:szCs w:val="24"/>
        </w:rPr>
        <w:t>hire vendor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50. Under hire purchase system the relationship of hirer and hire vendor is 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 buyer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and seller.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 </w:t>
      </w:r>
      <w:r w:rsidRPr="000D51AE">
        <w:rPr>
          <w:rFonts w:ascii="Times New Roman" w:hAnsi="Times New Roman" w:cs="Times New Roman"/>
          <w:b/>
          <w:sz w:val="24"/>
          <w:szCs w:val="24"/>
        </w:rPr>
        <w:t>bailer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bailee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.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C.  pawned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and paw née.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 debtor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and creditor.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51. Under installment system the relationship between the buyer and seller is that of a 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 and seller.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bailor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bailee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C.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pawner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pawnee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.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D. </w:t>
      </w:r>
      <w:r w:rsidRPr="000D51AE">
        <w:rPr>
          <w:rFonts w:ascii="Times New Roman" w:hAnsi="Times New Roman" w:cs="Times New Roman"/>
          <w:b/>
          <w:sz w:val="24"/>
          <w:szCs w:val="24"/>
        </w:rPr>
        <w:t>debtor and creditor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52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Interest included in hire purchase price is also known as financing charges_____________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 .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   c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d .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53. Under installment system the risk of loss is borne by 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C. hire vendor.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54. Under hire purchase system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who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has the right of sell 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A. buyer.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hirer.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C. </w:t>
      </w:r>
      <w:r w:rsidRPr="000D51AE">
        <w:rPr>
          <w:rFonts w:ascii="Times New Roman" w:hAnsi="Times New Roman" w:cs="Times New Roman"/>
          <w:b/>
          <w:sz w:val="24"/>
          <w:szCs w:val="24"/>
        </w:rPr>
        <w:t>hire vendor</w:t>
      </w:r>
      <w:r w:rsidRPr="000D51AE">
        <w:rPr>
          <w:rFonts w:ascii="Times New Roman" w:hAnsi="Times New Roman" w:cs="Times New Roman"/>
          <w:sz w:val="24"/>
          <w:szCs w:val="24"/>
        </w:rPr>
        <w:t xml:space="preserve">.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debtor.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55. Under hire purchase system, if installment is not paid the hire vendor has right to ___________.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sell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goods.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</w:t>
      </w:r>
      <w:r w:rsidRPr="000D51AE">
        <w:rPr>
          <w:rFonts w:ascii="Times New Roman" w:hAnsi="Times New Roman" w:cs="Times New Roman"/>
          <w:b/>
          <w:sz w:val="24"/>
          <w:szCs w:val="24"/>
        </w:rPr>
        <w:t>. repossession of goods</w:t>
      </w:r>
      <w:r w:rsidRPr="000D51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C.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repair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goods.        D.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purchase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the goods.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56. Under hire purchase system, the agreement can be 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renewed.                   B. registered.          C.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 terminated</w:t>
      </w:r>
      <w:r w:rsidRPr="000D51AE">
        <w:rPr>
          <w:rFonts w:ascii="Times New Roman" w:hAnsi="Times New Roman" w:cs="Times New Roman"/>
          <w:sz w:val="24"/>
          <w:szCs w:val="24"/>
        </w:rPr>
        <w:t>.             D. endorsed.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57.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Hire  purchase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system is governed by ___________.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</w:t>
      </w:r>
      <w:r w:rsidRPr="000D51AE">
        <w:rPr>
          <w:rFonts w:ascii="Times New Roman" w:hAnsi="Times New Roman" w:cs="Times New Roman"/>
          <w:b/>
          <w:sz w:val="24"/>
          <w:szCs w:val="24"/>
        </w:rPr>
        <w:t>. Hire Purchase Act 1972.</w:t>
      </w:r>
      <w:r w:rsidRPr="000D51AE">
        <w:rPr>
          <w:rFonts w:ascii="Times New Roman" w:hAnsi="Times New Roman" w:cs="Times New Roman"/>
          <w:sz w:val="24"/>
          <w:szCs w:val="24"/>
        </w:rPr>
        <w:t xml:space="preserve">                                        B. Hire Purchase Act 1973.                                                    C. Hire Purchase Act 1974.                                           D. Hire Purchase Act 1975.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>58. Quality of assets purchased does not give a different between a hire purchase and a normal purchase_____________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false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D51AE">
        <w:rPr>
          <w:rFonts w:ascii="Times New Roman" w:hAnsi="Times New Roman" w:cs="Times New Roman"/>
          <w:b/>
          <w:sz w:val="24"/>
          <w:szCs w:val="24"/>
        </w:rPr>
        <w:t xml:space="preserve">b . 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true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c 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of these              d .any of these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59. Installment system is governed by __________.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Hire Purchase Act.             B. </w:t>
      </w:r>
      <w:r w:rsidRPr="000D51AE">
        <w:rPr>
          <w:rFonts w:ascii="Times New Roman" w:hAnsi="Times New Roman" w:cs="Times New Roman"/>
          <w:b/>
          <w:sz w:val="24"/>
          <w:szCs w:val="24"/>
        </w:rPr>
        <w:t>Sale of Goods Act</w:t>
      </w:r>
      <w:r w:rsidRPr="000D51AE">
        <w:rPr>
          <w:rFonts w:ascii="Times New Roman" w:hAnsi="Times New Roman" w:cs="Times New Roman"/>
          <w:sz w:val="24"/>
          <w:szCs w:val="24"/>
        </w:rPr>
        <w:t>.          C. Installment Act.         D. Properties Registration Act.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60. Under hire purchase system, the retail price of the articles is called ________.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A. MRP.                  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B. wholesale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C. </w:t>
      </w:r>
      <w:r w:rsidRPr="000D51AE">
        <w:rPr>
          <w:rFonts w:ascii="Times New Roman" w:hAnsi="Times New Roman" w:cs="Times New Roman"/>
          <w:b/>
          <w:sz w:val="24"/>
          <w:szCs w:val="24"/>
        </w:rPr>
        <w:t>retail price.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D. cash price.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E98" w:rsidRPr="000D51AE" w:rsidRDefault="00A87E98" w:rsidP="00B44FD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UNIT 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230B0A" w:rsidRPr="000D51AE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="00230B0A" w:rsidRPr="000D51A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D51AE">
        <w:rPr>
          <w:rFonts w:ascii="Times New Roman" w:hAnsi="Times New Roman" w:cs="Times New Roman"/>
          <w:b/>
          <w:sz w:val="24"/>
          <w:szCs w:val="24"/>
        </w:rPr>
        <w:t>CONSIGNMENTACCOUNTING</w:t>
      </w:r>
      <w:r w:rsidR="00230B0A" w:rsidRPr="000D51AE">
        <w:rPr>
          <w:rFonts w:ascii="Times New Roman" w:hAnsi="Times New Roman" w:cs="Times New Roman"/>
          <w:b/>
          <w:sz w:val="24"/>
          <w:szCs w:val="24"/>
        </w:rPr>
        <w:t xml:space="preserve"> AND JOINT VENTURE)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w w:val="105"/>
          <w:sz w:val="24"/>
          <w:szCs w:val="24"/>
        </w:rPr>
        <w:t>1.Inaccountingconsignment,signifies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95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sz w:val="24"/>
          <w:szCs w:val="24"/>
        </w:rPr>
        <w:t>Goodsforwardedfromoneplacetoanother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Goodsforwardedbyapersontoanother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C).goodsdispa</w:t>
      </w:r>
      <w:r w:rsidRPr="000D51AE">
        <w:rPr>
          <w:rFonts w:ascii="Times New Roman" w:hAnsi="Times New Roman" w:cs="Times New Roman"/>
          <w:color w:val="131313"/>
          <w:sz w:val="24"/>
          <w:szCs w:val="24"/>
        </w:rPr>
        <w:t>t</w:t>
      </w:r>
      <w:r w:rsidRPr="000D51AE">
        <w:rPr>
          <w:rFonts w:ascii="Times New Roman" w:hAnsi="Times New Roman" w:cs="Times New Roman"/>
          <w:sz w:val="24"/>
          <w:szCs w:val="24"/>
        </w:rPr>
        <w:t>chedbyitsownertoitsagent (d).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goodsdispatchedby</w:t>
      </w:r>
      <w:proofErr w:type="spellEnd"/>
      <w:r w:rsidRPr="000D51AE">
        <w:rPr>
          <w:rFonts w:ascii="Times New Roman" w:hAnsi="Times New Roman" w:cs="Times New Roman"/>
          <w:spacing w:val="-17"/>
          <w:sz w:val="24"/>
          <w:szCs w:val="24"/>
        </w:rPr>
        <w:t xml:space="preserve"> its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ownertohisagentforthe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purposeof'sale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D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Goodssentonconsignmentshouldbedebitedby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Consignorto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>,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consignmentaccount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goodssentonconsignmentaccount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 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consignoraccount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d) Consignee account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Inthebooksofconsignorthebalanceofthe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Consignmentstockwouldbeshown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asanassetInthebalancesheet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asliabilityinthebalancesheet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Onthecreditsideofthetradingaccount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d) on the credit side of P&amp; L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Inthebooksofconsignee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ondispatchofgoodsbytheconsignortheentrywouldbe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a) </w:t>
      </w:r>
      <w:proofErr w:type="spellStart"/>
      <w:proofErr w:type="gramStart"/>
      <w:r w:rsidRPr="000D51AE">
        <w:rPr>
          <w:rFonts w:ascii="Times New Roman" w:hAnsi="Times New Roman" w:cs="Times New Roman"/>
          <w:w w:val="105"/>
          <w:sz w:val="24"/>
          <w:szCs w:val="24"/>
        </w:rPr>
        <w:t>Consignmentaccount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>[</w:t>
      </w:r>
      <w:proofErr w:type="gramEnd"/>
      <w:r w:rsidRPr="000D51AE">
        <w:rPr>
          <w:rFonts w:ascii="Times New Roman" w:hAnsi="Times New Roman" w:cs="Times New Roman"/>
          <w:w w:val="105"/>
          <w:sz w:val="24"/>
          <w:szCs w:val="24"/>
        </w:rPr>
        <w:t>Dr.] &amp;</w:t>
      </w:r>
      <w:proofErr w:type="spellStart"/>
      <w:r w:rsidRPr="000D51AE">
        <w:rPr>
          <w:rFonts w:ascii="Times New Roman" w:hAnsi="Times New Roman" w:cs="Times New Roman"/>
          <w:color w:val="131313"/>
          <w:sz w:val="24"/>
          <w:szCs w:val="24"/>
        </w:rPr>
        <w:t>To</w:t>
      </w:r>
      <w:r w:rsidRPr="000D51AE">
        <w:rPr>
          <w:rFonts w:ascii="Times New Roman" w:hAnsi="Times New Roman" w:cs="Times New Roman"/>
          <w:sz w:val="24"/>
          <w:szCs w:val="24"/>
        </w:rPr>
        <w:t>goodssentonconsignmentaccount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[Cr]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Consignmentaccount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 [Dr.] &amp;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Toconsignoraccount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[Cr]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c)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Noentry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d) Goods sent account dr. &amp;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cash account cr.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 Answer: C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 5. Inthebooksofconsigneetheexpensesincurredbyonconsignmentaredebitedto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     a)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consignmentaccount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cashaccount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consignor’</w:t>
      </w:r>
      <w:r w:rsidRPr="000D51AE">
        <w:rPr>
          <w:rFonts w:ascii="Times New Roman" w:hAnsi="Times New Roman" w:cs="Times New Roman"/>
          <w:spacing w:val="13"/>
          <w:w w:val="105"/>
          <w:sz w:val="24"/>
          <w:szCs w:val="24"/>
        </w:rPr>
        <w:t>s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account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 d) consignee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b/>
          <w:w w:val="105"/>
          <w:sz w:val="24"/>
          <w:szCs w:val="24"/>
        </w:rPr>
        <w:t>Answer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: C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Inthebooksofconsigneethesaleofgoodsiscreditedto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consignor’</w:t>
      </w:r>
      <w:r w:rsidRPr="000D51AE">
        <w:rPr>
          <w:rFonts w:ascii="Times New Roman" w:hAnsi="Times New Roman" w:cs="Times New Roman"/>
          <w:spacing w:val="82"/>
          <w:sz w:val="24"/>
          <w:szCs w:val="24"/>
        </w:rPr>
        <w:t>s</w:t>
      </w:r>
      <w:r w:rsidRPr="000D51AE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salesaccount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consignee’</w:t>
      </w:r>
      <w:r w:rsidRPr="000D51AE">
        <w:rPr>
          <w:rFonts w:ascii="Times New Roman" w:hAnsi="Times New Roman" w:cs="Times New Roman"/>
          <w:color w:val="0E0E0E"/>
          <w:sz w:val="24"/>
          <w:szCs w:val="24"/>
        </w:rPr>
        <w:t>s</w:t>
      </w:r>
      <w:r w:rsidRPr="000D51AE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d) cash account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lastRenderedPageBreak/>
        <w:t>Answer: A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Theconsignoristhe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 a.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Anagent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CreditorofCconsignee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DebtorofConsignee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Principal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Normallossesarearisesdueto</w:t>
      </w:r>
      <w:proofErr w:type="spellEnd"/>
      <w:r w:rsidRPr="000D51AE">
        <w:rPr>
          <w:rFonts w:ascii="Times New Roman" w:hAnsi="Times New Roman" w:cs="Times New Roman"/>
          <w:spacing w:val="69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w w:val="105"/>
          <w:sz w:val="24"/>
          <w:szCs w:val="24"/>
        </w:rPr>
        <w:t>a) Contingent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Naturalcauses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Avoidablefactory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 d)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Unavoidablefactory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9.TheacceptanceofBill</w:t>
      </w:r>
      <w:r w:rsidRPr="000D51AE">
        <w:rPr>
          <w:rFonts w:ascii="Times New Roman" w:hAnsi="Times New Roman" w:cs="Times New Roman"/>
          <w:w w:val="90"/>
          <w:sz w:val="24"/>
          <w:szCs w:val="24"/>
        </w:rPr>
        <w:t>of</w:t>
      </w:r>
      <w:proofErr w:type="gramEnd"/>
      <w:r w:rsidRPr="000D51A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exchangeinConsigneebookisdebitedto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Consignmentaccount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 b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0D51AE">
        <w:rPr>
          <w:rFonts w:ascii="Times New Roman" w:hAnsi="Times New Roman" w:cs="Times New Roman"/>
          <w:spacing w:val="-1"/>
          <w:sz w:val="24"/>
          <w:szCs w:val="24"/>
        </w:rPr>
        <w:t>Consignor</w:t>
      </w:r>
      <w:r w:rsidRPr="000D51AE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  c)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Tradingaccount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  d)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Profitandlossaccount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:B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   10</w:t>
      </w:r>
      <w:proofErr w:type="gramStart"/>
      <w:r w:rsidRPr="000D51AE">
        <w:rPr>
          <w:rFonts w:ascii="Times New Roman" w:hAnsi="Times New Roman" w:cs="Times New Roman"/>
          <w:w w:val="95"/>
          <w:sz w:val="24"/>
          <w:szCs w:val="24"/>
        </w:rPr>
        <w:t>.ThetermofaccountandsalesaccountarebyNature</w:t>
      </w:r>
      <w:proofErr w:type="gramEnd"/>
      <w:r w:rsidRPr="000D51AE">
        <w:rPr>
          <w:rFonts w:ascii="Times New Roman" w:hAnsi="Times New Roman" w:cs="Times New Roman"/>
          <w:w w:val="9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Equal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Same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0D51AE">
        <w:rPr>
          <w:rFonts w:ascii="Times New Roman" w:hAnsi="Times New Roman" w:cs="Times New Roman"/>
          <w:w w:val="110"/>
          <w:sz w:val="24"/>
          <w:szCs w:val="24"/>
        </w:rPr>
        <w:t xml:space="preserve">Different </w:t>
      </w:r>
      <w:r w:rsidRPr="000D51AE">
        <w:rPr>
          <w:rFonts w:ascii="Times New Roman" w:hAnsi="Times New Roman" w:cs="Times New Roman"/>
          <w:w w:val="110"/>
          <w:sz w:val="24"/>
          <w:szCs w:val="24"/>
        </w:rPr>
        <w:tab/>
        <w:t>d</w:t>
      </w:r>
      <w:proofErr w:type="gramStart"/>
      <w:r w:rsidRPr="000D51AE">
        <w:rPr>
          <w:rFonts w:ascii="Times New Roman" w:hAnsi="Times New Roman" w:cs="Times New Roman"/>
          <w:w w:val="110"/>
          <w:sz w:val="24"/>
          <w:szCs w:val="24"/>
        </w:rPr>
        <w:t>)</w:t>
      </w:r>
      <w:r w:rsidRPr="000D51AE">
        <w:rPr>
          <w:rFonts w:ascii="Times New Roman" w:hAnsi="Times New Roman" w:cs="Times New Roman"/>
          <w:sz w:val="24"/>
          <w:szCs w:val="24"/>
        </w:rPr>
        <w:t>Valuable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 11</w:t>
      </w:r>
      <w:proofErr w:type="gramStart"/>
      <w:r w:rsidRPr="000D51AE">
        <w:rPr>
          <w:rFonts w:ascii="Times New Roman" w:hAnsi="Times New Roman" w:cs="Times New Roman"/>
          <w:w w:val="95"/>
          <w:sz w:val="24"/>
          <w:szCs w:val="24"/>
        </w:rPr>
        <w:t>.</w:t>
      </w:r>
      <w:r w:rsidRPr="000D51AE">
        <w:rPr>
          <w:rFonts w:ascii="Times New Roman" w:hAnsi="Times New Roman" w:cs="Times New Roman"/>
          <w:color w:val="181818"/>
          <w:w w:val="95"/>
          <w:sz w:val="24"/>
          <w:szCs w:val="24"/>
        </w:rPr>
        <w:t>The</w:t>
      </w:r>
      <w:r w:rsidRPr="000D51AE">
        <w:rPr>
          <w:rFonts w:ascii="Times New Roman" w:hAnsi="Times New Roman" w:cs="Times New Roman"/>
          <w:color w:val="0F0F0F"/>
          <w:w w:val="95"/>
          <w:sz w:val="24"/>
          <w:szCs w:val="24"/>
        </w:rPr>
        <w:t>C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consignmentstockappearsinthebalancesheetof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Consignee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Consignor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bothAandB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Noneoftheabove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:B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12.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Whichprocessisfollowedforadjustinginvoicepricetothecostprice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105"/>
          <w:sz w:val="24"/>
          <w:szCs w:val="24"/>
        </w:rPr>
        <w:t>a) Invoicing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b) </w:t>
      </w:r>
      <w:r w:rsidRPr="000D51AE">
        <w:rPr>
          <w:rFonts w:ascii="Times New Roman" w:hAnsi="Times New Roman" w:cs="Times New Roman"/>
          <w:sz w:val="24"/>
          <w:szCs w:val="24"/>
        </w:rPr>
        <w:t>Costing</w:t>
      </w:r>
      <w:r w:rsidRPr="000D51AE">
        <w:rPr>
          <w:rFonts w:ascii="Times New Roman" w:hAnsi="Times New Roman" w:cs="Times New Roman"/>
          <w:sz w:val="24"/>
          <w:szCs w:val="24"/>
        </w:rPr>
        <w:tab/>
        <w:t>c) Loading</w:t>
      </w:r>
      <w:r w:rsidRPr="000D51AE">
        <w:rPr>
          <w:rFonts w:ascii="Times New Roman" w:hAnsi="Times New Roman" w:cs="Times New Roman"/>
          <w:sz w:val="24"/>
          <w:szCs w:val="24"/>
        </w:rPr>
        <w:tab/>
        <w:t>d) Unloading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.Theconsigneeisthe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Agent</w:t>
      </w:r>
      <w:r w:rsidRPr="000D51AE"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)Buyer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Principal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d) </w:t>
      </w:r>
      <w:r w:rsidRPr="000D51AE">
        <w:rPr>
          <w:rFonts w:ascii="Times New Roman" w:hAnsi="Times New Roman" w:cs="Times New Roman"/>
          <w:sz w:val="24"/>
          <w:szCs w:val="24"/>
        </w:rPr>
        <w:t>Seller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.Accountsaleissubmittedbythe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w w:val="95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)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Principalto</w:t>
      </w:r>
      <w:proofErr w:type="spellEnd"/>
      <w:r w:rsidRPr="000D51AE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 his 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agent 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Debtortothecreditor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c) </w:t>
      </w:r>
      <w:r w:rsidRPr="000D51AE">
        <w:rPr>
          <w:rFonts w:ascii="Times New Roman" w:hAnsi="Times New Roman" w:cs="Times New Roman"/>
          <w:sz w:val="24"/>
          <w:szCs w:val="24"/>
        </w:rPr>
        <w:t>Consignee</w:t>
      </w:r>
      <w:r w:rsidRPr="000D51AE">
        <w:rPr>
          <w:rFonts w:ascii="Times New Roman" w:hAnsi="Times New Roman" w:cs="Times New Roman"/>
          <w:sz w:val="24"/>
          <w:szCs w:val="24"/>
        </w:rPr>
        <w:tab/>
        <w:t>d) Consignor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InJournalbooktheconsignmentispreparedby</w:t>
      </w:r>
      <w:proofErr w:type="spellEnd"/>
      <w:r w:rsidRPr="000D51AE">
        <w:rPr>
          <w:rFonts w:ascii="Times New Roman" w:hAnsi="Times New Roman" w:cs="Times New Roman"/>
          <w:spacing w:val="65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Consignee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Consignor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 c) 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Customer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>d) Debtor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ThenatureofConsigneeaccountis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0"/>
          <w:sz w:val="24"/>
          <w:szCs w:val="24"/>
        </w:rPr>
        <w:t>a) Real</w:t>
      </w:r>
      <w:r w:rsidRPr="000D51AE">
        <w:rPr>
          <w:rFonts w:ascii="Times New Roman" w:hAnsi="Times New Roman" w:cs="Times New Roman"/>
          <w:w w:val="90"/>
          <w:sz w:val="24"/>
          <w:szCs w:val="24"/>
        </w:rPr>
        <w:tab/>
        <w:t xml:space="preserve">b) </w:t>
      </w:r>
      <w:r w:rsidRPr="000D51AE">
        <w:rPr>
          <w:rFonts w:ascii="Times New Roman" w:hAnsi="Times New Roman" w:cs="Times New Roman"/>
          <w:sz w:val="24"/>
          <w:szCs w:val="24"/>
        </w:rPr>
        <w:t>Nominal</w:t>
      </w:r>
      <w:r w:rsidRPr="000D51AE">
        <w:rPr>
          <w:rFonts w:ascii="Times New Roman" w:hAnsi="Times New Roman" w:cs="Times New Roman"/>
          <w:sz w:val="24"/>
          <w:szCs w:val="24"/>
        </w:rPr>
        <w:tab/>
        <w:t>c) Personal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All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oftheabove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105"/>
          <w:sz w:val="24"/>
          <w:szCs w:val="24"/>
        </w:rPr>
        <w:t xml:space="preserve">17.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Whereabnormallossesarecreditedinthebookofconsignor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>?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a)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Consigneeaccount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Tradingaccount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Tradingprofit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andlossaccount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0D51AE">
        <w:rPr>
          <w:rFonts w:ascii="Times New Roman" w:hAnsi="Times New Roman" w:cs="Times New Roman"/>
          <w:spacing w:val="-1"/>
          <w:sz w:val="24"/>
          <w:szCs w:val="24"/>
        </w:rPr>
        <w:t>Consignment</w:t>
      </w:r>
      <w:r w:rsidRPr="000D51AE">
        <w:rPr>
          <w:rFonts w:ascii="Times New Roman" w:hAnsi="Times New Roman" w:cs="Times New Roman"/>
          <w:sz w:val="24"/>
          <w:szCs w:val="24"/>
        </w:rPr>
        <w:t>account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color w:val="0F0F0F"/>
          <w:w w:val="105"/>
          <w:sz w:val="24"/>
          <w:szCs w:val="24"/>
        </w:rPr>
        <w:t xml:space="preserve">18. </w:t>
      </w:r>
      <w:proofErr w:type="spellStart"/>
      <w:r w:rsidRPr="000D51AE">
        <w:rPr>
          <w:rFonts w:ascii="Times New Roman" w:hAnsi="Times New Roman" w:cs="Times New Roman"/>
          <w:color w:val="0F0F0F"/>
          <w:w w:val="105"/>
          <w:sz w:val="24"/>
          <w:szCs w:val="24"/>
        </w:rPr>
        <w:t>The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relationshipbetweenconsignorandconsigneeisthatof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employerandemployee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businesspartners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ownerandservant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principalandagent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Consigneebecomesconsignor’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sdebtorwhenthegoodsare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Shippedbytheconsignor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 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receivedbyconsignee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Soldbyconsignee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returnedbyconsignee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20. If no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agreementregarding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the responsibility of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lossexistsbetweenconsignorand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consignee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thelossofgoods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resultingfromaccident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fireortheftetc.wouldbebornebythe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bothconsignorandconsigneeintheratioof1</w:t>
      </w:r>
      <w:r w:rsidRPr="000D51AE">
        <w:rPr>
          <w:rFonts w:ascii="Times New Roman" w:hAnsi="Times New Roman" w:cs="Times New Roman"/>
          <w:w w:val="85"/>
          <w:sz w:val="24"/>
          <w:szCs w:val="24"/>
        </w:rPr>
        <w:t>:</w:t>
      </w:r>
      <w:proofErr w:type="gramEnd"/>
      <w:r w:rsidRPr="000D51AE">
        <w:rPr>
          <w:rFonts w:ascii="Times New Roman" w:hAnsi="Times New Roman" w:cs="Times New Roman"/>
          <w:w w:val="85"/>
          <w:sz w:val="24"/>
          <w:szCs w:val="24"/>
        </w:rPr>
        <w:t>1</w:t>
      </w:r>
      <w:r w:rsidRPr="000D51AE">
        <w:rPr>
          <w:rFonts w:ascii="Times New Roman" w:hAnsi="Times New Roman" w:cs="Times New Roman"/>
          <w:w w:val="8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consignoronly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consigneeonly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carrierofgoodsonly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:B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Accordingtotraditionalclassificationofaccounts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typeofconsignmentaccountis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Nominal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real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c) </w:t>
      </w:r>
      <w:r w:rsidRPr="000D51AE">
        <w:rPr>
          <w:rFonts w:ascii="Times New Roman" w:hAnsi="Times New Roman" w:cs="Times New Roman"/>
          <w:sz w:val="24"/>
          <w:szCs w:val="24"/>
        </w:rPr>
        <w:t>personal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Pr="000D51AE">
        <w:rPr>
          <w:rFonts w:ascii="Times New Roman" w:hAnsi="Times New Roman" w:cs="Times New Roman"/>
          <w:w w:val="105"/>
          <w:sz w:val="24"/>
          <w:szCs w:val="24"/>
        </w:rPr>
        <w:t>valuation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>22</w:t>
      </w:r>
      <w:proofErr w:type="gramStart"/>
      <w:r w:rsidRPr="000D51AE">
        <w:rPr>
          <w:rFonts w:ascii="Times New Roman" w:hAnsi="Times New Roman" w:cs="Times New Roman"/>
          <w:w w:val="95"/>
          <w:sz w:val="24"/>
          <w:szCs w:val="24"/>
        </w:rPr>
        <w:t>.Delcrederecommissioniscalculatedon</w:t>
      </w:r>
      <w:proofErr w:type="gramEnd"/>
      <w:r w:rsidRPr="000D51AE">
        <w:rPr>
          <w:rFonts w:ascii="Times New Roman" w:hAnsi="Times New Roman" w:cs="Times New Roman"/>
          <w:w w:val="9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pacing w:val="-1"/>
          <w:w w:val="95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a) </w:t>
      </w:r>
      <w:proofErr w:type="spellStart"/>
      <w:proofErr w:type="gramStart"/>
      <w:r w:rsidRPr="000D51AE">
        <w:rPr>
          <w:rFonts w:ascii="Times New Roman" w:hAnsi="Times New Roman" w:cs="Times New Roman"/>
          <w:w w:val="95"/>
          <w:sz w:val="24"/>
          <w:szCs w:val="24"/>
        </w:rPr>
        <w:t>cashsalesonly</w:t>
      </w:r>
      <w:proofErr w:type="spellEnd"/>
      <w:proofErr w:type="gramEnd"/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w w:val="90"/>
          <w:sz w:val="24"/>
          <w:szCs w:val="24"/>
        </w:rPr>
        <w:t>creditsalesonly</w:t>
      </w:r>
      <w:proofErr w:type="spellEnd"/>
      <w:r w:rsidRPr="000D51AE">
        <w:rPr>
          <w:rFonts w:ascii="Times New Roman" w:hAnsi="Times New Roman" w:cs="Times New Roman"/>
          <w:w w:val="90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w w:val="90"/>
          <w:sz w:val="24"/>
          <w:szCs w:val="24"/>
        </w:rPr>
        <w:t>totalofbothcashandcredit</w:t>
      </w:r>
      <w:proofErr w:type="spellEnd"/>
      <w:r w:rsidRPr="000D51AE">
        <w:rPr>
          <w:rFonts w:ascii="Times New Roman" w:hAnsi="Times New Roman" w:cs="Times New Roman"/>
          <w:w w:val="90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pacing w:val="-1"/>
          <w:w w:val="95"/>
          <w:sz w:val="24"/>
          <w:szCs w:val="24"/>
        </w:rPr>
        <w:t>Costpriceof</w:t>
      </w:r>
      <w:proofErr w:type="spellEnd"/>
      <w:r w:rsidRPr="000D51AE">
        <w:rPr>
          <w:rFonts w:ascii="Times New Roman" w:hAnsi="Times New Roman" w:cs="Times New Roman"/>
          <w:spacing w:val="-22"/>
          <w:w w:val="95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pacing w:val="-22"/>
          <w:w w:val="95"/>
          <w:sz w:val="24"/>
          <w:szCs w:val="24"/>
        </w:rPr>
        <w:t>g</w:t>
      </w:r>
      <w:r w:rsidRPr="000D51AE">
        <w:rPr>
          <w:rFonts w:ascii="Times New Roman" w:hAnsi="Times New Roman" w:cs="Times New Roman"/>
          <w:spacing w:val="-1"/>
          <w:w w:val="95"/>
          <w:sz w:val="24"/>
          <w:szCs w:val="24"/>
        </w:rPr>
        <w:t>oodssold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23.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Delcrederecommissionisallowedtocover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baddebtloss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normalloss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abnormalloss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bothnormalandabnormalloss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Whichofthefollowingitemsmaybeshownbyan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Accountsales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a)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Typeandquantityofgoodssold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Perunitsalesprice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pacing w:val="-1"/>
          <w:sz w:val="24"/>
          <w:szCs w:val="24"/>
        </w:rPr>
        <w:t>Consignee’s</w:t>
      </w:r>
      <w:r w:rsidRPr="000D51AE">
        <w:rPr>
          <w:rFonts w:ascii="Times New Roman" w:hAnsi="Times New Roman" w:cs="Times New Roman"/>
          <w:sz w:val="24"/>
          <w:szCs w:val="24"/>
        </w:rPr>
        <w:t>commissionandexpenses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AlloftheaboveItemsmaybeshownbyanaccountsales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25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.Proformainvoiceis</w:t>
      </w:r>
      <w:r w:rsidRPr="000D51AE">
        <w:rPr>
          <w:rFonts w:ascii="Times New Roman" w:hAnsi="Times New Roman" w:cs="Times New Roman"/>
          <w:color w:val="0C0C0C"/>
          <w:sz w:val="24"/>
          <w:szCs w:val="24"/>
        </w:rPr>
        <w:t>a</w:t>
      </w:r>
      <w:r w:rsidRPr="000D51AE">
        <w:rPr>
          <w:rFonts w:ascii="Times New Roman" w:hAnsi="Times New Roman" w:cs="Times New Roman"/>
          <w:sz w:val="24"/>
          <w:szCs w:val="24"/>
        </w:rPr>
        <w:t>documentwhichispreparedby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a) Theconsignorand1ssenttotheconsignee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theconsigneeandissenttotheconsignor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Bothconsignorandconsigneeandissenttoeachother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thecarrierandissenttobothconsignorandconsignee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26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.Whichofthefollowingisacorrectjournalentrytorecordthelossincurredbyaconsignment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ProfitandlossonconsignmentDr.&amp;ConsignmentCr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ConsignmentDr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ProfitandlossonconsignmentCr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profitandlossonconsignmentDr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ConsigneeCr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consigneeDr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ProfitandlossonconsignmentCr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.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27.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Noentryismadeforthe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losstheamount</w:t>
      </w:r>
      <w:r w:rsidRPr="000D51AE">
        <w:rPr>
          <w:rFonts w:ascii="Times New Roman" w:hAnsi="Times New Roman" w:cs="Times New Roman"/>
          <w:color w:val="111111"/>
          <w:w w:val="95"/>
          <w:sz w:val="24"/>
          <w:szCs w:val="24"/>
        </w:rPr>
        <w:t>of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lossisabsorbedby</w:t>
      </w:r>
      <w:proofErr w:type="spellEnd"/>
      <w:r w:rsidRPr="000D51AE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spacing w:val="-11"/>
          <w:w w:val="95"/>
          <w:sz w:val="24"/>
          <w:szCs w:val="24"/>
        </w:rPr>
        <w:t>goods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units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 xml:space="preserve">.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Thisstatementbelongsto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Abnormalloss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w w:val="105"/>
          <w:sz w:val="24"/>
          <w:szCs w:val="24"/>
        </w:rPr>
        <w:t>baddebtsloss</w:t>
      </w:r>
      <w:proofErr w:type="spellEnd"/>
      <w:r w:rsidRPr="000D51AE">
        <w:rPr>
          <w:rFonts w:ascii="Times New Roman" w:hAnsi="Times New Roman" w:cs="Times New Roman"/>
          <w:w w:val="105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normalloss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alloftheabove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lastRenderedPageBreak/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Overridingcommissionisgrantedtoconsigneefor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w w:val="90"/>
          <w:sz w:val="24"/>
          <w:szCs w:val="24"/>
        </w:rPr>
        <w:t xml:space="preserve">a) </w:t>
      </w:r>
      <w:proofErr w:type="spellStart"/>
      <w:r w:rsidRPr="000D51AE">
        <w:rPr>
          <w:rFonts w:ascii="Times New Roman" w:hAnsi="Times New Roman" w:cs="Times New Roman"/>
          <w:w w:val="90"/>
          <w:sz w:val="24"/>
          <w:szCs w:val="24"/>
        </w:rPr>
        <w:t>AchievingaspecificsalesvolumeorpromotinganItem</w:t>
      </w:r>
      <w:proofErr w:type="spellEnd"/>
      <w:r w:rsidRPr="000D51AE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proofErr w:type="spellStart"/>
      <w:r w:rsidRPr="000D51AE">
        <w:rPr>
          <w:rFonts w:ascii="Times New Roman" w:hAnsi="Times New Roman" w:cs="Times New Roman"/>
          <w:w w:val="90"/>
          <w:sz w:val="24"/>
          <w:szCs w:val="24"/>
        </w:rPr>
        <w:t>i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naspecificarea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sellinggoodsintheordinarycourseofbusiness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Coveringbaddebtlosses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Sellingallthegoodsforcashonly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:A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29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.Consigneeisentitledtoa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10%ordinaryanda5%Del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crederecommission incashsalesareRs.</w:t>
      </w:r>
      <w:r w:rsidRPr="000D51AE">
        <w:rPr>
          <w:rFonts w:ascii="Times New Roman" w:hAnsi="Times New Roman" w:cs="Times New Roman"/>
          <w:spacing w:val="77"/>
          <w:w w:val="95"/>
          <w:sz w:val="24"/>
          <w:szCs w:val="24"/>
        </w:rPr>
        <w:t>50000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>andcredit</w:t>
      </w:r>
      <w:r w:rsidRPr="000D51AE">
        <w:rPr>
          <w:rFonts w:ascii="Times New Roman" w:hAnsi="Times New Roman" w:cs="Times New Roman"/>
          <w:w w:val="90"/>
          <w:sz w:val="24"/>
          <w:szCs w:val="24"/>
        </w:rPr>
        <w:t xml:space="preserve">salesareRs.25000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thetotalcommissionwouldbe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>: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8750</w:t>
      </w:r>
      <w:r w:rsidRPr="000D51AE">
        <w:rPr>
          <w:rFonts w:ascii="Times New Roman" w:hAnsi="Times New Roman" w:cs="Times New Roman"/>
          <w:sz w:val="24"/>
          <w:szCs w:val="24"/>
        </w:rPr>
        <w:tab/>
        <w:t>b)5250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w w:val="95"/>
          <w:sz w:val="24"/>
          <w:szCs w:val="24"/>
        </w:rPr>
        <w:t>c)Rs7</w:t>
      </w:r>
      <w:r w:rsidRPr="000D51AE">
        <w:rPr>
          <w:rFonts w:ascii="Times New Roman" w:hAnsi="Times New Roman" w:cs="Times New Roman"/>
          <w:spacing w:val="10"/>
          <w:w w:val="95"/>
          <w:sz w:val="24"/>
          <w:szCs w:val="24"/>
        </w:rPr>
        <w:t>100</w:t>
      </w:r>
      <w:r w:rsidRPr="000D51AE">
        <w:rPr>
          <w:rFonts w:ascii="Times New Roman" w:hAnsi="Times New Roman" w:cs="Times New Roman"/>
          <w:w w:val="95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d)Rs.11250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:D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.Theprofitgeneratedorlossincurredbyaconsignmentisshownbythe</w:t>
      </w:r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0D51AE">
        <w:rPr>
          <w:rFonts w:ascii="Times New Roman" w:hAnsi="Times New Roman" w:cs="Times New Roman"/>
          <w:sz w:val="24"/>
          <w:szCs w:val="24"/>
        </w:rPr>
        <w:t>goodssentonconsignmentaccount</w:t>
      </w:r>
      <w:proofErr w:type="spellEnd"/>
      <w:proofErr w:type="gram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spellStart"/>
      <w:r w:rsidRPr="000D51AE">
        <w:rPr>
          <w:rFonts w:ascii="Times New Roman" w:hAnsi="Times New Roman" w:cs="Times New Roman"/>
          <w:spacing w:val="-1"/>
          <w:sz w:val="24"/>
          <w:szCs w:val="24"/>
        </w:rPr>
        <w:t>consignee</w:t>
      </w:r>
      <w:r w:rsidRPr="000D51AE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r w:rsidRPr="000D51AE">
        <w:rPr>
          <w:rFonts w:ascii="Times New Roman" w:hAnsi="Times New Roman" w:cs="Times New Roman"/>
          <w:w w:val="95"/>
          <w:sz w:val="24"/>
          <w:szCs w:val="24"/>
        </w:rPr>
        <w:t>Consignmentaccount</w:t>
      </w:r>
      <w:proofErr w:type="spellEnd"/>
      <w:r w:rsidRPr="000D51AE">
        <w:rPr>
          <w:rFonts w:ascii="Times New Roman" w:hAnsi="Times New Roman" w:cs="Times New Roman"/>
          <w:w w:val="95"/>
          <w:sz w:val="24"/>
          <w:szCs w:val="24"/>
        </w:rPr>
        <w:tab/>
        <w:t xml:space="preserve">d)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Stockreserveaccount</w:t>
      </w:r>
      <w:proofErr w:type="spell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51AE">
        <w:rPr>
          <w:rFonts w:ascii="Times New Roman" w:hAnsi="Times New Roman" w:cs="Times New Roman"/>
          <w:b/>
          <w:sz w:val="24"/>
          <w:szCs w:val="24"/>
        </w:rPr>
        <w:t>Answer</w:t>
      </w:r>
      <w:proofErr w:type="gramStart"/>
      <w:r w:rsidRPr="000D51AE">
        <w:rPr>
          <w:rFonts w:ascii="Times New Roman" w:hAnsi="Times New Roman" w:cs="Times New Roman"/>
          <w:b/>
          <w:sz w:val="24"/>
          <w:szCs w:val="24"/>
        </w:rPr>
        <w:t>:C</w:t>
      </w:r>
      <w:proofErr w:type="spellEnd"/>
      <w:proofErr w:type="gramEnd"/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JOINT VENTURE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Joint venture a/c is a </w:t>
      </w:r>
    </w:p>
    <w:p w:rsidR="00A87E98" w:rsidRPr="000D51AE" w:rsidRDefault="00A87E98" w:rsidP="00B44FD5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Nominal a/c </w:t>
      </w:r>
      <w:r w:rsidRPr="000D51AE">
        <w:rPr>
          <w:rFonts w:ascii="Times New Roman" w:hAnsi="Times New Roman" w:cs="Times New Roman"/>
          <w:sz w:val="24"/>
          <w:szCs w:val="24"/>
        </w:rPr>
        <w:tab/>
        <w:t>(b) Real a/c  (c)Personal a/c</w:t>
      </w:r>
      <w:r w:rsidRPr="000D51AE">
        <w:rPr>
          <w:rFonts w:ascii="Times New Roman" w:hAnsi="Times New Roman" w:cs="Times New Roman"/>
          <w:sz w:val="24"/>
          <w:szCs w:val="24"/>
        </w:rPr>
        <w:tab/>
        <w:t>d) suspense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Memorandum joint venture a/c  is</w:t>
      </w:r>
    </w:p>
    <w:p w:rsidR="00A87E98" w:rsidRPr="000D51AE" w:rsidRDefault="00A87E98" w:rsidP="00B44FD5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 personal a/c</w:t>
      </w:r>
      <w:r w:rsidRPr="000D51AE">
        <w:rPr>
          <w:rFonts w:ascii="Times New Roman" w:hAnsi="Times New Roman" w:cs="Times New Roman"/>
          <w:sz w:val="24"/>
          <w:szCs w:val="24"/>
        </w:rPr>
        <w:tab/>
        <w:t>b) A real a/c</w:t>
      </w:r>
      <w:r w:rsidRPr="000D51AE">
        <w:rPr>
          <w:rFonts w:ascii="Times New Roman" w:hAnsi="Times New Roman" w:cs="Times New Roman"/>
          <w:sz w:val="24"/>
          <w:szCs w:val="24"/>
        </w:rPr>
        <w:tab/>
        <w:t>c) A nominal a/c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sales account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The relationship between the co –venture is that of </w:t>
      </w:r>
    </w:p>
    <w:p w:rsidR="00A87E98" w:rsidRPr="000D51AE" w:rsidRDefault="00A87E98" w:rsidP="00B44FD5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Buyer and seller</w:t>
      </w:r>
      <w:r w:rsidRPr="000D51AE">
        <w:rPr>
          <w:rFonts w:ascii="Times New Roman" w:hAnsi="Times New Roman" w:cs="Times New Roman"/>
          <w:sz w:val="24"/>
          <w:szCs w:val="24"/>
        </w:rPr>
        <w:tab/>
        <w:t>b) Principal and agent</w:t>
      </w:r>
      <w:r w:rsidRPr="000D51AE">
        <w:rPr>
          <w:rFonts w:ascii="Times New Roman" w:hAnsi="Times New Roman" w:cs="Times New Roman"/>
          <w:sz w:val="24"/>
          <w:szCs w:val="24"/>
        </w:rPr>
        <w:tab/>
        <w:t>c) Partners</w:t>
      </w:r>
      <w:r w:rsidRPr="000D51AE">
        <w:rPr>
          <w:rFonts w:ascii="Times New Roman" w:hAnsi="Times New Roman" w:cs="Times New Roman"/>
          <w:sz w:val="24"/>
          <w:szCs w:val="24"/>
        </w:rPr>
        <w:tab/>
        <w:t>d) Debtors and creditors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 joint venture is </w:t>
      </w:r>
    </w:p>
    <w:p w:rsidR="00A87E98" w:rsidRPr="000D51AE" w:rsidRDefault="00A87E98" w:rsidP="00B44FD5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Sending goods by one person to another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Particular partnership </w:t>
      </w:r>
      <w:r w:rsidRPr="000D51AE">
        <w:rPr>
          <w:rFonts w:ascii="Times New Roman" w:hAnsi="Times New Roman" w:cs="Times New Roman"/>
          <w:sz w:val="24"/>
          <w:szCs w:val="24"/>
        </w:rPr>
        <w:tab/>
        <w:t>c) None of the above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goods returned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Capital accounts of the co – ventures are of the nature of</w:t>
      </w:r>
    </w:p>
    <w:p w:rsidR="00A87E98" w:rsidRPr="000D51AE" w:rsidRDefault="00A87E98" w:rsidP="00B44FD5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Personal a/c</w:t>
      </w:r>
      <w:r w:rsidRPr="000D51AE">
        <w:rPr>
          <w:rFonts w:ascii="Times New Roman" w:hAnsi="Times New Roman" w:cs="Times New Roman"/>
          <w:sz w:val="24"/>
          <w:szCs w:val="24"/>
        </w:rPr>
        <w:tab/>
        <w:t>b) Nominal a/c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c) Real a/c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capital account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When goods are purchased for the joint venture,  the account to be debited is:</w:t>
      </w:r>
    </w:p>
    <w:p w:rsidR="00A87E98" w:rsidRPr="000D51AE" w:rsidRDefault="00A87E98" w:rsidP="00B44FD5">
      <w:pPr>
        <w:pStyle w:val="ListParagraph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Purchases a/c</w:t>
      </w:r>
      <w:r w:rsidRPr="000D51AE">
        <w:rPr>
          <w:rFonts w:ascii="Times New Roman" w:hAnsi="Times New Roman" w:cs="Times New Roman"/>
          <w:sz w:val="24"/>
          <w:szCs w:val="24"/>
        </w:rPr>
        <w:tab/>
        <w:t>b) Joint venture a/c</w:t>
      </w:r>
      <w:r w:rsidRPr="000D51AE">
        <w:rPr>
          <w:rFonts w:ascii="Times New Roman" w:hAnsi="Times New Roman" w:cs="Times New Roman"/>
          <w:sz w:val="24"/>
          <w:szCs w:val="24"/>
        </w:rPr>
        <w:tab/>
        <w:t>c) Venture’s Capital a/c</w:t>
      </w:r>
      <w:r w:rsidRPr="000D51AE">
        <w:rPr>
          <w:rFonts w:ascii="Times New Roman" w:hAnsi="Times New Roman" w:cs="Times New Roman"/>
          <w:sz w:val="24"/>
          <w:szCs w:val="24"/>
        </w:rPr>
        <w:tab/>
        <w:t>d) sales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If X takes away goods for personal use under memorandum joint venture method, then the account to be debited will be :</w:t>
      </w:r>
    </w:p>
    <w:p w:rsidR="00A87E98" w:rsidRPr="000D51AE" w:rsidRDefault="00A87E98" w:rsidP="00B44FD5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Personal a/c</w:t>
      </w:r>
      <w:r w:rsidRPr="000D51AE">
        <w:rPr>
          <w:rFonts w:ascii="Times New Roman" w:hAnsi="Times New Roman" w:cs="Times New Roman"/>
          <w:sz w:val="24"/>
          <w:szCs w:val="24"/>
        </w:rPr>
        <w:tab/>
        <w:t>b) Purchases a/c</w:t>
      </w:r>
      <w:r w:rsidRPr="000D51AE">
        <w:rPr>
          <w:rFonts w:ascii="Times New Roman" w:hAnsi="Times New Roman" w:cs="Times New Roman"/>
          <w:sz w:val="24"/>
          <w:szCs w:val="24"/>
        </w:rPr>
        <w:tab/>
        <w:t>c) Joint venture a/c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goods sent account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>Joint bank account is opened:</w:t>
      </w:r>
    </w:p>
    <w:p w:rsidR="00A87E98" w:rsidRPr="000D51AE" w:rsidRDefault="00A87E98" w:rsidP="00B44FD5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When no separate books for the venture are maintained</w:t>
      </w:r>
      <w:r w:rsidRPr="000D51AE">
        <w:rPr>
          <w:rFonts w:ascii="Times New Roman" w:hAnsi="Times New Roman" w:cs="Times New Roman"/>
          <w:sz w:val="24"/>
          <w:szCs w:val="24"/>
        </w:rPr>
        <w:tab/>
        <w:t>b) When separate books for the venture are maintained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c) Under no circumstances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In case of memorandum method when there are three co-ventures, each     co-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venturer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opens in his books for the venture ;</w:t>
      </w:r>
    </w:p>
    <w:p w:rsidR="00A87E98" w:rsidRPr="000D51AE" w:rsidRDefault="00A87E98" w:rsidP="00B44FD5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One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>b) Two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>c) Three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When a venture recording the transactions bring goods to the joint venture from his own stock, the amount is credited to;</w:t>
      </w:r>
    </w:p>
    <w:p w:rsidR="00A87E98" w:rsidRPr="000D51AE" w:rsidRDefault="00A87E98" w:rsidP="00B44FD5">
      <w:pPr>
        <w:pStyle w:val="ListParagraph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Joint venture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(b)Purchases account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(c)Capital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Joint venture account is in the nature of a</w:t>
      </w:r>
    </w:p>
    <w:p w:rsidR="00A87E98" w:rsidRPr="000D51AE" w:rsidRDefault="00A87E98" w:rsidP="00B44FD5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Real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>b) Personal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>c) Nominal account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 joint venture is</w:t>
      </w:r>
    </w:p>
    <w:p w:rsidR="00A87E98" w:rsidRPr="000D51AE" w:rsidRDefault="00A87E98" w:rsidP="00B44FD5">
      <w:pPr>
        <w:pStyle w:val="ListParagraph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 general partnership</w:t>
      </w:r>
      <w:r w:rsidRPr="000D51AE">
        <w:rPr>
          <w:rFonts w:ascii="Times New Roman" w:hAnsi="Times New Roman" w:cs="Times New Roman"/>
          <w:sz w:val="24"/>
          <w:szCs w:val="24"/>
        </w:rPr>
        <w:tab/>
        <w:t>b) A particular partnership</w:t>
      </w:r>
      <w:r w:rsidRPr="000D51AE">
        <w:rPr>
          <w:rFonts w:ascii="Times New Roman" w:hAnsi="Times New Roman" w:cs="Times New Roman"/>
          <w:sz w:val="24"/>
          <w:szCs w:val="24"/>
        </w:rPr>
        <w:tab/>
        <w:t>c) Non-limited to a particular venture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 complete separate set of books of accounts is kept, when the size of the venture is </w:t>
      </w:r>
    </w:p>
    <w:p w:rsidR="00A87E98" w:rsidRPr="000D51AE" w:rsidRDefault="00A87E98" w:rsidP="00B44FD5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Large </w:t>
      </w:r>
      <w:r w:rsidRPr="000D51AE">
        <w:rPr>
          <w:rFonts w:ascii="Times New Roman" w:hAnsi="Times New Roman" w:cs="Times New Roman"/>
          <w:sz w:val="24"/>
          <w:szCs w:val="24"/>
        </w:rPr>
        <w:tab/>
        <w:t>b) Small</w:t>
      </w:r>
      <w:r w:rsidRPr="000D51AE">
        <w:rPr>
          <w:rFonts w:ascii="Times New Roman" w:hAnsi="Times New Roman" w:cs="Times New Roman"/>
          <w:sz w:val="24"/>
          <w:szCs w:val="24"/>
        </w:rPr>
        <w:tab/>
        <w:t>c) Not known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Joint bank account is </w:t>
      </w:r>
    </w:p>
    <w:p w:rsidR="00A87E98" w:rsidRPr="000D51AE" w:rsidRDefault="00A87E98" w:rsidP="00B44FD5">
      <w:pPr>
        <w:pStyle w:val="ListParagraph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Not like a cash book</w:t>
      </w:r>
      <w:r w:rsidRPr="000D51AE">
        <w:rPr>
          <w:rFonts w:ascii="Times New Roman" w:hAnsi="Times New Roman" w:cs="Times New Roman"/>
          <w:sz w:val="24"/>
          <w:szCs w:val="24"/>
        </w:rPr>
        <w:tab/>
        <w:t>b) Opened specifically for the venture</w:t>
      </w:r>
      <w:r w:rsidRPr="000D51AE">
        <w:rPr>
          <w:rFonts w:ascii="Times New Roman" w:hAnsi="Times New Roman" w:cs="Times New Roman"/>
          <w:sz w:val="24"/>
          <w:szCs w:val="24"/>
        </w:rPr>
        <w:tab/>
        <w:t>c) Operated by one of the ventures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Profit or loss on joint venture is shared by the co-ventures</w:t>
      </w:r>
    </w:p>
    <w:p w:rsidR="00A87E98" w:rsidRPr="000D51AE" w:rsidRDefault="00A87E98" w:rsidP="00B44FD5">
      <w:pPr>
        <w:pStyle w:val="ListParagraph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Equally (b) In the capital ratio (c) As per the agreement  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When the expenses are incurred on account of joint venture, they are debited to </w:t>
      </w:r>
    </w:p>
    <w:p w:rsidR="00A87E98" w:rsidRPr="000D51AE" w:rsidRDefault="00A87E98" w:rsidP="00B44FD5">
      <w:pPr>
        <w:pStyle w:val="ListParagraph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Co- venture’s account  </w:t>
      </w:r>
      <w:r w:rsidRPr="000D51AE">
        <w:rPr>
          <w:rFonts w:ascii="Times New Roman" w:hAnsi="Times New Roman" w:cs="Times New Roman"/>
          <w:sz w:val="24"/>
          <w:szCs w:val="24"/>
        </w:rPr>
        <w:tab/>
        <w:t>(b) expenses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>(c) joint venture</w:t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Partners in _____ are called co-ventures</w:t>
      </w:r>
    </w:p>
    <w:p w:rsidR="00A87E98" w:rsidRPr="000D51AE" w:rsidRDefault="00A87E98" w:rsidP="00B44FD5">
      <w:pPr>
        <w:pStyle w:val="ListParagraph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Registered firm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(b) professional firm</w:t>
      </w:r>
      <w:r w:rsidRPr="000D51AE">
        <w:rPr>
          <w:rFonts w:ascii="Times New Roman" w:hAnsi="Times New Roman" w:cs="Times New Roman"/>
          <w:sz w:val="24"/>
          <w:szCs w:val="24"/>
        </w:rPr>
        <w:tab/>
        <w:t>(c) joint venture business</w:t>
      </w:r>
      <w:r w:rsidRPr="000D51AE">
        <w:rPr>
          <w:rFonts w:ascii="Times New Roman" w:hAnsi="Times New Roman" w:cs="Times New Roman"/>
          <w:sz w:val="24"/>
          <w:szCs w:val="24"/>
        </w:rPr>
        <w:tab/>
      </w:r>
    </w:p>
    <w:p w:rsidR="00A87E98" w:rsidRPr="000D51AE" w:rsidRDefault="00A87E98" w:rsidP="00B44FD5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B44FD5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Shares of a company taken over by A and B under writing contract, when sold by them will be credited  to_____ account and the profit/loss on the sale of such shareholding will be transferred to _____ account</w:t>
      </w:r>
    </w:p>
    <w:p w:rsidR="00A87E98" w:rsidRPr="000D51AE" w:rsidRDefault="00A87E98" w:rsidP="00DB6032">
      <w:pPr>
        <w:pStyle w:val="ListParagraph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>Shareholding/joint venture</w:t>
      </w:r>
      <w:r w:rsidRPr="000D51AE">
        <w:rPr>
          <w:rFonts w:ascii="Times New Roman" w:hAnsi="Times New Roman" w:cs="Times New Roman"/>
          <w:sz w:val="24"/>
          <w:szCs w:val="24"/>
        </w:rPr>
        <w:tab/>
        <w:t>(b) joint venture/shareholding</w:t>
      </w:r>
      <w:r w:rsidRPr="000D51AE">
        <w:rPr>
          <w:rFonts w:ascii="Times New Roman" w:hAnsi="Times New Roman" w:cs="Times New Roman"/>
          <w:sz w:val="24"/>
          <w:szCs w:val="24"/>
        </w:rPr>
        <w:tab/>
        <w:t>(c) none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In the books of X, bills drawn on Y as an advance, will be recorded as </w:t>
      </w:r>
    </w:p>
    <w:p w:rsidR="00A87E98" w:rsidRPr="000D51AE" w:rsidRDefault="00A87E98" w:rsidP="00DB6032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Bills  receivable a/c Dr.60,000 To advance 60,000</w:t>
      </w:r>
    </w:p>
    <w:p w:rsidR="00A87E98" w:rsidRPr="000D51AE" w:rsidRDefault="00A87E98" w:rsidP="00DB6032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Bills  receivable a/c Dr.60,000 To Y 60,000</w:t>
      </w:r>
    </w:p>
    <w:p w:rsidR="00A87E98" w:rsidRPr="000D51AE" w:rsidRDefault="00A87E98" w:rsidP="00DB6032">
      <w:pPr>
        <w:pStyle w:val="ListParagraph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Advance a/c Dr.60,000 To Y 60,000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Under memorandum joint venture method, each party opens only one account which is of the nature of _____  account</w:t>
      </w:r>
    </w:p>
    <w:p w:rsidR="00A87E98" w:rsidRPr="000D51AE" w:rsidRDefault="00A87E98" w:rsidP="00DB6032">
      <w:pPr>
        <w:pStyle w:val="ListParagraph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Nominal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(b)real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(c) personal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In the books of X goods supplied by Y will be recorded as</w:t>
      </w:r>
    </w:p>
    <w:p w:rsidR="00A87E98" w:rsidRPr="000D51AE" w:rsidRDefault="00A87E98" w:rsidP="00DB6032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Joint venture a/c Dr.60,000 To Y’s a/c 60,000</w:t>
      </w:r>
    </w:p>
    <w:p w:rsidR="00A87E98" w:rsidRPr="000D51AE" w:rsidRDefault="00A87E98" w:rsidP="00DB6032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Purchase a/c Dr.60,000 To  joint venture a/c 60,000</w:t>
      </w:r>
    </w:p>
    <w:p w:rsidR="00A87E98" w:rsidRPr="000D51AE" w:rsidRDefault="00A87E98" w:rsidP="00DB6032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Joint venture a/c Dr.60,000 To purchase a/c 60,000</w:t>
      </w:r>
      <w:r w:rsidRPr="000D51AE">
        <w:rPr>
          <w:rFonts w:ascii="Times New Roman" w:hAnsi="Times New Roman" w:cs="Times New Roman"/>
          <w:sz w:val="24"/>
          <w:szCs w:val="24"/>
        </w:rPr>
        <w:tab/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When unsold stock is taken away by a co -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venturer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the _____  the account is debited</w:t>
      </w:r>
    </w:p>
    <w:p w:rsidR="00A87E98" w:rsidRPr="000D51AE" w:rsidRDefault="00A87E98" w:rsidP="00DB6032">
      <w:pPr>
        <w:pStyle w:val="ListParagraph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Co-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venturer’s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capital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(b) joint stock</w:t>
      </w:r>
      <w:r w:rsidRPr="000D51AE">
        <w:rPr>
          <w:rFonts w:ascii="Times New Roman" w:hAnsi="Times New Roman" w:cs="Times New Roman"/>
          <w:sz w:val="24"/>
          <w:szCs w:val="24"/>
        </w:rPr>
        <w:tab/>
        <w:t>(c) joint bank a/c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In a joint venture for purchase of land, between X and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When separate book are kept: the entry for contribution by Y of Rs.2,50,000 will be</w:t>
      </w:r>
    </w:p>
    <w:p w:rsidR="00A87E98" w:rsidRPr="000D51AE" w:rsidRDefault="00A87E98" w:rsidP="00DB6032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X Dr. 2,50,000 To Y a/c 2,50,000</w:t>
      </w:r>
      <w:r w:rsidRPr="000D51AE">
        <w:rPr>
          <w:rFonts w:ascii="Times New Roman" w:hAnsi="Times New Roman" w:cs="Times New Roman"/>
          <w:sz w:val="24"/>
          <w:szCs w:val="24"/>
        </w:rPr>
        <w:tab/>
      </w:r>
    </w:p>
    <w:p w:rsidR="00A87E98" w:rsidRPr="000D51AE" w:rsidRDefault="00A87E98" w:rsidP="00DB6032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joint venture a/c Dr.2,50,000 To Y a/c 2,50,000</w:t>
      </w:r>
    </w:p>
    <w:p w:rsidR="00A87E98" w:rsidRPr="000D51AE" w:rsidRDefault="00A87E98" w:rsidP="00DB6032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Joint bank a/c Dr.2,50,000 To Y a/c 2,50,000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Goods supplied to agent will be :</w:t>
      </w:r>
    </w:p>
    <w:p w:rsidR="00A87E98" w:rsidRPr="000D51AE" w:rsidRDefault="00A87E98" w:rsidP="00DB6032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Debited to joint venture a/c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(b) Debited to agent a/c</w:t>
      </w:r>
      <w:r w:rsidRPr="000D51AE">
        <w:rPr>
          <w:rFonts w:ascii="Times New Roman" w:hAnsi="Times New Roman" w:cs="Times New Roman"/>
          <w:sz w:val="24"/>
          <w:szCs w:val="24"/>
        </w:rPr>
        <w:tab/>
        <w:t>(c)none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 purchased goods costing Rs.1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>.  B sold the goods for Rs.1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,50,000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profit sharing ratio between A and B equal.  If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same sets of books is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maintained, what will be the final remittance?</w:t>
      </w:r>
    </w:p>
    <w:p w:rsidR="00A87E98" w:rsidRPr="000D51AE" w:rsidRDefault="00A87E98" w:rsidP="00DB6032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B will remit Rs.1,25,000 to A</w:t>
      </w:r>
    </w:p>
    <w:p w:rsidR="00A87E98" w:rsidRPr="000D51AE" w:rsidRDefault="00A87E98" w:rsidP="00DB6032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B will remit Rs.1,50,000 to A</w:t>
      </w:r>
    </w:p>
    <w:p w:rsidR="00A87E98" w:rsidRPr="000D51AE" w:rsidRDefault="00A87E98" w:rsidP="00DB6032">
      <w:pPr>
        <w:pStyle w:val="ListParagraph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 Will remit Rs.1,00,000 to B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If unsold goods costing 20,000 is taken over by 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venturer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 at 15,000, the joint venture a/c will be credited by </w:t>
      </w:r>
    </w:p>
    <w:p w:rsidR="00A87E98" w:rsidRPr="000D51AE" w:rsidRDefault="00A87E98" w:rsidP="00DB6032">
      <w:pPr>
        <w:pStyle w:val="ListParagraph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20,000`</w:t>
      </w:r>
      <w:r w:rsidRPr="000D51AE">
        <w:rPr>
          <w:rFonts w:ascii="Times New Roman" w:hAnsi="Times New Roman" w:cs="Times New Roman"/>
          <w:sz w:val="24"/>
          <w:szCs w:val="24"/>
        </w:rPr>
        <w:tab/>
        <w:t>(b)15,000</w:t>
      </w:r>
      <w:r w:rsidRPr="000D51AE">
        <w:rPr>
          <w:rFonts w:ascii="Times New Roman" w:hAnsi="Times New Roman" w:cs="Times New Roman"/>
          <w:sz w:val="24"/>
          <w:szCs w:val="24"/>
        </w:rPr>
        <w:tab/>
        <w:t>(c)5,000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 and B enter into a joint venture sharing profits and losses in the ratio of 2:3 goods purchased by A for 45,000. Expense incurred by A 13,500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and  by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5,200. B sold the goods for 85,000. Remaining </w:t>
      </w: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stock taken over by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B  as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7,200.  The profit of the venture will be</w:t>
      </w:r>
    </w:p>
    <w:p w:rsidR="00A87E98" w:rsidRPr="000D51AE" w:rsidRDefault="00A87E98" w:rsidP="00DB6032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9,800</w:t>
      </w:r>
      <w:r w:rsidRPr="000D51AE">
        <w:rPr>
          <w:rFonts w:ascii="Times New Roman" w:hAnsi="Times New Roman" w:cs="Times New Roman"/>
          <w:sz w:val="24"/>
          <w:szCs w:val="24"/>
        </w:rPr>
        <w:tab/>
        <w:t>(b)28,500</w:t>
      </w:r>
      <w:r w:rsidRPr="000D51AE">
        <w:rPr>
          <w:rFonts w:ascii="Times New Roman" w:hAnsi="Times New Roman" w:cs="Times New Roman"/>
          <w:sz w:val="24"/>
          <w:szCs w:val="24"/>
        </w:rPr>
        <w:tab/>
        <w:t>(c) 21,300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 and B purchased a piece of land for Rs.20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and sold it for 60,000. 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Originally  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had contributed 12,000 and B 8,000. What will be the profit on venture?</w:t>
      </w:r>
    </w:p>
    <w:p w:rsidR="00A87E98" w:rsidRPr="000D51AE" w:rsidRDefault="00A87E98" w:rsidP="00DB6032">
      <w:pPr>
        <w:pStyle w:val="ListParagraph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40,000</w:t>
      </w:r>
      <w:r w:rsidRPr="000D51AE">
        <w:rPr>
          <w:rFonts w:ascii="Times New Roman" w:hAnsi="Times New Roman" w:cs="Times New Roman"/>
          <w:sz w:val="24"/>
          <w:szCs w:val="24"/>
        </w:rPr>
        <w:tab/>
        <w:t>(b)20,000</w:t>
      </w:r>
      <w:r w:rsidRPr="000D51AE">
        <w:rPr>
          <w:rFonts w:ascii="Times New Roman" w:hAnsi="Times New Roman" w:cs="Times New Roman"/>
          <w:sz w:val="24"/>
          <w:szCs w:val="24"/>
        </w:rPr>
        <w:tab/>
        <w:t>(c)60,000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A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Profit or loss on joint venture businesses is shared by the co-ventures </w:t>
      </w:r>
    </w:p>
    <w:p w:rsidR="00A87E98" w:rsidRPr="000D51AE" w:rsidRDefault="00A87E98" w:rsidP="00DB6032">
      <w:pPr>
        <w:pStyle w:val="ListParagraph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Equally</w:t>
      </w:r>
    </w:p>
    <w:p w:rsidR="00A87E98" w:rsidRPr="000D51AE" w:rsidRDefault="00A87E98" w:rsidP="00DB6032">
      <w:pPr>
        <w:pStyle w:val="ListParagraph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In the ratio of capital contributed </w:t>
      </w:r>
    </w:p>
    <w:p w:rsidR="00A87E98" w:rsidRPr="000D51AE" w:rsidRDefault="00A87E98" w:rsidP="00DB6032">
      <w:pPr>
        <w:pStyle w:val="ListParagraph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In the agreed upon ratio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B</w:t>
      </w:r>
    </w:p>
    <w:p w:rsidR="00A87E98" w:rsidRPr="000D51AE" w:rsidRDefault="00A87E98" w:rsidP="00DB603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There are two co-</w:t>
      </w:r>
      <w:proofErr w:type="spellStart"/>
      <w:r w:rsidRPr="000D51AE">
        <w:rPr>
          <w:rFonts w:ascii="Times New Roman" w:hAnsi="Times New Roman" w:cs="Times New Roman"/>
          <w:sz w:val="24"/>
          <w:szCs w:val="24"/>
        </w:rPr>
        <w:t>venturers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 – X &amp;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Y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X is recording all Joint venture transactions in his books of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account 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Discount charges on discounting a bill receivable accepted by Y are debited to:</w:t>
      </w:r>
    </w:p>
    <w:p w:rsidR="00A87E98" w:rsidRPr="000D51AE" w:rsidRDefault="00A87E98" w:rsidP="00DB6032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X’s account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(b) Y’s account </w:t>
      </w:r>
      <w:r w:rsidRPr="000D51AE">
        <w:rPr>
          <w:rFonts w:ascii="Times New Roman" w:hAnsi="Times New Roman" w:cs="Times New Roman"/>
          <w:sz w:val="24"/>
          <w:szCs w:val="24"/>
        </w:rPr>
        <w:tab/>
        <w:t>(c) joint venture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AE">
        <w:rPr>
          <w:rFonts w:ascii="Times New Roman" w:hAnsi="Times New Roman" w:cs="Times New Roman"/>
          <w:b/>
          <w:sz w:val="24"/>
          <w:szCs w:val="24"/>
        </w:rPr>
        <w:t>Answer: C</w:t>
      </w:r>
    </w:p>
    <w:p w:rsidR="00A87E98" w:rsidRPr="003A0D18" w:rsidRDefault="00A87E98" w:rsidP="00DB6032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A87E98" w:rsidRPr="000D51AE" w:rsidRDefault="00230B0A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UNIT – </w:t>
      </w: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IV  (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ROYALTY ACCOUNTS)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1. What is Royalty?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A payment is made for the use of Assets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A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ﬁxed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payment for the use of Fixed Assets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Payment made by owners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None of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2. Mining Royalty is based on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Production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Sales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Purchase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Both A and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3. Patent Royalty is based on: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Production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Sales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Purchase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Both A and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4. Copyright royalty is based on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Sales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Production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Purchase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 D. Both A and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5.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is the …………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Owner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B. User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None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Both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6. Lessee is the…………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Owner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User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None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Both A and B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7. What is minimum Rent?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A. Payment for use of land which is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ﬁxed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Payment for the use of land on the basis of output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A payment made to owner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8. Minimum Rent is also called: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A. Dead Rent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B. Rock Rent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C. Fixed rent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  <w:t>D. All of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9. Short working = …………………- Royalty Payable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>A. Minimum rent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Capital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Cash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10. The minimum rent can be ………………………. proportionately, if there is a stoppage due to strike.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Increase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Decrease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No change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All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11. Royalty Account is ……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Nominal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B. Real account        C. Personal Account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12. Short working is ………….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Excess of minimum rent over the actual royalty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B. Excess of actual royalty over minimum rent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C. Excess of standard output over Actual output              D. None of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13. Surplus is…………….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Excess of minimum rent over the actual royalty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B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. Excess of actual royalty over minimum rent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Excess of actual royalty over minimum rent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14. When the royalty are less than the minimum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rent ?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A. Royalties account is debited with the actual amount of royalties earned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B. Royalties account is debited with minimum rent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Royalties account is debited with the amount paid to landlord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D. Royalties account is debited with the excess of minimum rent over actual rent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15. Which of the following statement is false?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Recoupable short working is current assets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Lapsed short working is a real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Short working is the part of minimum rent not represent by the use of right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Both A and B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16. Which of the following statement is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false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If a lessee leases a part of the leased property to another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person ,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it is called sublease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B. Royalty receivable account is opened in the books of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Recoupable short working is a current asset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17. In the books of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Lessee ,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short working recovered amount is debited to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A.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Proﬁt</w:t>
      </w:r>
      <w:proofErr w:type="spell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and loss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Minimum rent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Royalty Account    D. Landlord’s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18. If the royalty is less than minimum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rent ,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the balance of royalty account at the end of the year has to be transfer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A. Capital reserve account.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Reserve capita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C.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Proﬁt</w:t>
      </w:r>
      <w:proofErr w:type="spell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and loss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19. In case of recoupment of short working, the lessee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A. Debits Short working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Credit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Proﬁt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and loss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C. Credit short working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20. Short working means……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A. Excess of Minimum rent over royalty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B. Excess of royalty over minimum rent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C. None of the above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Excess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of  payment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over minimum rent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21. Royalties are connected with the following types of business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Mining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Construction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Textile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All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22. Royalty is an agreement between the following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person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Seller and buyer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Banker and customer      C. Among all partners       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D.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and lessee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23. The objectives of fixing dead rent is ……….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Landlord should not get more than a certain amount per year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B. Landlord must receive a minimum amount in case of low output or sales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C. Both A and B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of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24. Short working can be recouped only out of ………………..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Surplus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Loss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Extra Income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Taxes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25. Calculate units manufactured during the year; Units Sold – 500, Opening stock – 100; Closing stock – 200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500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700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550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D. 600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26. Minimum Rent in the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ﬁrst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year Rs 1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,00,000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and will be increased by Rs 10,000 p.a. for three years and then after by 10% per year. What is the amount at the end of 6th year?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Rs 100000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Rs 157300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Rs 168000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Rs 200000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27. Royalty is Rs 64,000, Minimum rent Rs 80,000. Strike is for 3 months with no work done, Minimum rent to be reduced in proportion of time,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ﬁnd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the amount paid to Landlord.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Rs 60000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Rs 80000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Rs 64000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Rs 100000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28. What is the example of wasting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assets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Land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Mine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Stock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Fixed Assets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29. Who is the person take the property on the lessee agreement?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Lessee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Payee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30. Royalty is an ………………….to lessee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Income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Expense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Both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None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31. When the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receives payment, credits—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lastRenderedPageBreak/>
        <w:t>A. Lessee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Royalty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Short workings account.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all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32. The balance of royalty’s receivable account is transferred to —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A.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Proﬁt</w:t>
      </w:r>
      <w:proofErr w:type="spell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and loss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Royalties suspense account    C. Production account.      D. all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33. The balance of royalty payable account is transferred to—---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Proﬁt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and loss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Royalties suspense account    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C. Production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     D. All the above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34. ………………..account is credited when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receive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an amount: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Lessee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Proﬁt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and Loss Account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Income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35. Royalty is Rs 44,000, Minimum rent Rs 50,000. Strike is for 2 months with no work done, Minimum rent to be reduced in proportion of time, find the amount paid to Landlord.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Rs 5000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Rs 50000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Rs 44000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Rs 6000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36. Excess of minimum rent over royalties is called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Short workings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B 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Dead rent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C 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Royalties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 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D 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37. All Royalties and short workings irrecoverable should be transferred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A 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Trading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B 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Balance sheet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C. Profit and loss A/C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None of these 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38. Royalty account is the nature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Real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Nominal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C. Personal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Revenue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39. When short workings are to be recovered the account to be debited is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Royalty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Profit and loss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C. Landlord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Lessee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40. Dead rent is also called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outstanding rent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Minimum rent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Prepaid rent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Future rent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41. The right of lessee to recoup short workings is related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First three years     B. Subsequent two years      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C. Terms and agreement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     D. No specify terms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42. In case of the right of recoup short workings has expired balanced in the short workings account is transferred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A. Landlord account      B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. Profit and loss account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    C. Royalty account      D. Trading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43. Short working account shows_________ balance in the books of lessee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Debit balance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B. Credit balance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C. Both </w:t>
      </w: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 and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b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lastRenderedPageBreak/>
        <w:t>44. Right to recoup short workings means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Write of short workings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B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. Recover short workings in coming years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C. Fix short workings amount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All the above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45. Who is the person tends the ownership right of the property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 .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B. Lessee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Payer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D 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46. What type royalty to be payable on the basis of sale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Mining royalty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Patent royalty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C. Copy right royalty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47. Royalty is an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Agreement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B. Contract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Mutual action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48. What is the another term of minimum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rent ?</w:t>
      </w:r>
      <w:proofErr w:type="gramEnd"/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Fixed and copy right     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Dead rent and fixed rent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   C. Patent and copy right      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49.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Recouping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of short working arise in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Future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Present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Past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D. None of these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50. Mining royalty and patent royalty are payable on the basis of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Output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Sales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Output and sales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 D. None of these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51. 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patent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right account is a  ______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Real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Personal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Nominal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52. Royalty earned by the lessee is credited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Sub Lessee account      B. Profit and loss account     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C. Royalty receivable account 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53. The amount of royalty payable is an expenses to the lessee and is ____ in the book of lessee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Credit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 Debit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Deducted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54. Payment of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monthly  rent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to landlord is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Economic event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B. Non economic event 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Substantial event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 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55. In which stage short workings arise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Initial stage of production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    B. Sales     C. Buying of raw materials      D. Last stage of production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56. What is the two type recouping of short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workings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Restricted and unrestricted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B. Sale and output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C. Dead rent and fixed </w:t>
      </w: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>rent  D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. None of these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57. In Case of sub-lease royalty earned by the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is credited to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sub-lessee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P/L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C. Short working suspense account     D</w:t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. Royalties receivable account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lastRenderedPageBreak/>
        <w:t xml:space="preserve">58. When royalty amount is more than minimum rent amount paid to the land lord is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A. Royalty amount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Minimum rent amount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Difference of both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D.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59. In the books of </w:t>
      </w:r>
      <w:proofErr w:type="spellStart"/>
      <w:r w:rsidRPr="000D51AE">
        <w:rPr>
          <w:rFonts w:ascii="Times New Roman" w:hAnsi="Times New Roman" w:cs="Times New Roman"/>
          <w:sz w:val="24"/>
          <w:szCs w:val="24"/>
          <w:lang w:val="en-IN"/>
        </w:rPr>
        <w:t>Lessor</w:t>
      </w:r>
      <w:proofErr w:type="spell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short working is called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Royalty payable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B. Royalty suspense account 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C. Royalty payable suspense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D. Royalties reserved account 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0D51AE">
        <w:rPr>
          <w:rFonts w:ascii="Times New Roman" w:hAnsi="Times New Roman" w:cs="Times New Roman"/>
          <w:sz w:val="24"/>
          <w:szCs w:val="24"/>
          <w:lang w:val="en-IN"/>
        </w:rPr>
        <w:t>60. The royalty paid to landlord is royalty or minimum rent which ever is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A. less 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b.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</w:t>
      </w: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  <w:lang w:val="en-IN"/>
        </w:rPr>
        <w:t>More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>C. Less or more</w:t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0D51AE">
        <w:rPr>
          <w:rFonts w:ascii="Times New Roman" w:hAnsi="Times New Roman" w:cs="Times New Roman"/>
          <w:sz w:val="24"/>
          <w:szCs w:val="24"/>
          <w:lang w:val="en-IN"/>
        </w:rPr>
        <w:tab/>
        <w:t xml:space="preserve"> D.</w:t>
      </w:r>
      <w:proofErr w:type="gramEnd"/>
      <w:r w:rsidRPr="000D51AE">
        <w:rPr>
          <w:rFonts w:ascii="Times New Roman" w:hAnsi="Times New Roman" w:cs="Times New Roman"/>
          <w:sz w:val="24"/>
          <w:szCs w:val="24"/>
          <w:lang w:val="en-IN"/>
        </w:rPr>
        <w:t xml:space="preserve"> None of these</w:t>
      </w: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7E98" w:rsidRPr="000D51AE" w:rsidRDefault="00A87E9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4618" w:rsidRPr="000D51AE" w:rsidRDefault="00230B0A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UNIT-</w:t>
      </w: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</w:rPr>
        <w:t>V  (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</w:rPr>
        <w:t>FIRE INSURANCE , INSOLVENCY, &amp; STATEMENT OF AFFAIRS)</w:t>
      </w:r>
    </w:p>
    <w:p w:rsidR="00174618" w:rsidRPr="000D51AE" w:rsidRDefault="0017461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1. A business takes a……………insurance policy to cover the claims for loss of stocks and loss of profit.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Fire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B. Life insurance</w:t>
      </w:r>
      <w:r w:rsidRPr="000D51AE">
        <w:rPr>
          <w:rFonts w:ascii="Times New Roman" w:hAnsi="Times New Roman" w:cs="Times New Roman"/>
          <w:sz w:val="24"/>
          <w:szCs w:val="24"/>
        </w:rPr>
        <w:tab/>
        <w:t>C. Car insurance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D. health insurance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2. The computation of loss by fire is very simple taken when a -------------asset is destroyed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current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B. long-term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C. fire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D. intangible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3. The value of stock on the date of fire can be ascertained more precisely by preparation of a…………… Account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Trading A/c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B. memorandum transaction A/c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C. Balance sheet</w:t>
      </w:r>
      <w:r w:rsidRPr="000D51AE">
        <w:rPr>
          <w:rFonts w:ascii="Times New Roman" w:hAnsi="Times New Roman" w:cs="Times New Roman"/>
          <w:sz w:val="24"/>
          <w:szCs w:val="24"/>
        </w:rPr>
        <w:tab/>
        <w:t>D. P &amp; L A/c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4. ……………..clause is applicable in case of under insurance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average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Normal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short sales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indemnity period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5. …………………policy cover loss of gross profit sustained as a consequence of business interruption.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loss of profit</w:t>
      </w:r>
      <w:r w:rsidR="00A260B6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loss of stocks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average clause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loss of fixed assets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6. The period for which a policy is taken known ……………….as period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indemnity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short sales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C. long</w:t>
      </w:r>
      <w:r w:rsidR="00A260B6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fixed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7. A ---------- policy covers loss of stock, fixed asset, profit, expenses etc.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compact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B. comprehensive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horizontal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operating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8. Insured standing charges are the -------------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fixed charges</w:t>
      </w:r>
      <w:r w:rsidR="00A260B6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horizontal charges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fluctuating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current charges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9. ……………… ratio indicates the relationship of gross profit to net sales in terms of percentage.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>A. Gross profit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Net profit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debtors turnover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D. capital employed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10. Due to the inclusion of average clause in the fire insurance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policy ,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an insured becomes a……………….in the event of under insurance.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co-insurer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provision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profit</w:t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="00A260B6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loss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11. If value of stock on date of fire is 429000, salvage is 1570000 then stock destroyed by fire will ………………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271500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270000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275000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none of the above</w:t>
      </w:r>
    </w:p>
    <w:p w:rsidR="00DB780D" w:rsidRPr="000D51AE" w:rsidRDefault="001012F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</w:t>
      </w:r>
      <w:r w:rsidR="00DB780D" w:rsidRPr="000D51AE">
        <w:rPr>
          <w:rFonts w:ascii="Times New Roman" w:hAnsi="Times New Roman" w:cs="Times New Roman"/>
          <w:sz w:val="24"/>
          <w:szCs w:val="24"/>
        </w:rPr>
        <w:t>2. If value of stock on date of fire is 420000, salvage is 1500000 then stock destroyed by fire will ………………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250000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255000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253000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251000</w:t>
      </w:r>
    </w:p>
    <w:p w:rsidR="00DB780D" w:rsidRPr="000D51AE" w:rsidRDefault="001012F8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</w:t>
      </w:r>
      <w:r w:rsidR="00DB780D" w:rsidRPr="000D51AE">
        <w:rPr>
          <w:rFonts w:ascii="Times New Roman" w:hAnsi="Times New Roman" w:cs="Times New Roman"/>
          <w:sz w:val="24"/>
          <w:szCs w:val="24"/>
        </w:rPr>
        <w:t>3. If Gross profit is 600000, sales is Rs. 15</w:t>
      </w:r>
      <w:proofErr w:type="gramStart"/>
      <w:r w:rsidR="00DB780D" w:rsidRPr="000D51AE">
        <w:rPr>
          <w:rFonts w:ascii="Times New Roman" w:hAnsi="Times New Roman" w:cs="Times New Roman"/>
          <w:sz w:val="24"/>
          <w:szCs w:val="24"/>
        </w:rPr>
        <w:t>,00,000</w:t>
      </w:r>
      <w:proofErr w:type="gramEnd"/>
      <w:r w:rsidR="00DB780D" w:rsidRPr="000D51AE">
        <w:rPr>
          <w:rFonts w:ascii="Times New Roman" w:hAnsi="Times New Roman" w:cs="Times New Roman"/>
          <w:sz w:val="24"/>
          <w:szCs w:val="24"/>
        </w:rPr>
        <w:t xml:space="preserve"> then gross profit ratio will be …………..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40%</w:t>
      </w:r>
      <w:r w:rsidR="001012F8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50%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-40%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– 50%</w:t>
      </w:r>
    </w:p>
    <w:p w:rsidR="00DB780D" w:rsidRPr="000D51AE" w:rsidRDefault="00B060AB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14</w:t>
      </w:r>
      <w:r w:rsidR="00DB780D" w:rsidRPr="000D51AE">
        <w:rPr>
          <w:rFonts w:ascii="Times New Roman" w:hAnsi="Times New Roman" w:cs="Times New Roman"/>
          <w:sz w:val="24"/>
          <w:szCs w:val="24"/>
        </w:rPr>
        <w:t xml:space="preserve">. If Gross profit is 54000 and </w:t>
      </w:r>
      <w:r w:rsidR="001012F8" w:rsidRPr="000D51AE">
        <w:rPr>
          <w:rFonts w:ascii="Times New Roman" w:hAnsi="Times New Roman" w:cs="Times New Roman"/>
          <w:sz w:val="24"/>
          <w:szCs w:val="24"/>
        </w:rPr>
        <w:t>a sale is</w:t>
      </w:r>
      <w:r w:rsidR="00DB780D" w:rsidRPr="000D51AE">
        <w:rPr>
          <w:rFonts w:ascii="Times New Roman" w:hAnsi="Times New Roman" w:cs="Times New Roman"/>
          <w:sz w:val="24"/>
          <w:szCs w:val="24"/>
        </w:rPr>
        <w:t xml:space="preserve"> Rs. 180000 then gross profit ratio will be ….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30%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45%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15%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25%</w:t>
      </w:r>
    </w:p>
    <w:p w:rsidR="00DB780D" w:rsidRPr="000D51AE" w:rsidRDefault="00B060AB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15</w:t>
      </w:r>
      <w:r w:rsidR="00DB780D" w:rsidRPr="000D51AE">
        <w:rPr>
          <w:rFonts w:ascii="Times New Roman" w:hAnsi="Times New Roman" w:cs="Times New Roman"/>
          <w:sz w:val="24"/>
          <w:szCs w:val="24"/>
        </w:rPr>
        <w:t>. If Gross profit is Rs. 27000 and Sales Rs. 90000 then gross profit will be ……..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30%</w:t>
      </w:r>
      <w:r w:rsidR="001012F8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25%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30%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30%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</w:p>
    <w:p w:rsidR="00DB780D" w:rsidRPr="000D51AE" w:rsidRDefault="00B060AB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16</w:t>
      </w:r>
      <w:r w:rsidR="00DB780D" w:rsidRPr="000D51AE">
        <w:rPr>
          <w:rFonts w:ascii="Times New Roman" w:hAnsi="Times New Roman" w:cs="Times New Roman"/>
          <w:sz w:val="24"/>
          <w:szCs w:val="24"/>
        </w:rPr>
        <w:t>. If Stock is 13500 for 90% then for 100% how much……….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15000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14000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13500</w:t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="001012F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15500</w:t>
      </w:r>
    </w:p>
    <w:p w:rsidR="00DB780D" w:rsidRPr="000D51AE" w:rsidRDefault="00B060AB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17</w:t>
      </w:r>
      <w:r w:rsidR="00DB780D" w:rsidRPr="000D51AE">
        <w:rPr>
          <w:rFonts w:ascii="Times New Roman" w:hAnsi="Times New Roman" w:cs="Times New Roman"/>
          <w:sz w:val="24"/>
          <w:szCs w:val="24"/>
        </w:rPr>
        <w:t>. If value of Insurance Policy is 21000, Stock on date of Fire is 24000 and Loss of stock is 20000 then Amount of Claim for stock will be ……………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</w:rPr>
        <w:t>A. .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17500</w:t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18000</w:t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19000</w:t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25000</w:t>
      </w:r>
    </w:p>
    <w:p w:rsidR="00DB780D" w:rsidRPr="000D51AE" w:rsidRDefault="003671D2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18</w:t>
      </w:r>
      <w:r w:rsidR="00DB780D" w:rsidRPr="000D51AE">
        <w:rPr>
          <w:rFonts w:ascii="Times New Roman" w:hAnsi="Times New Roman" w:cs="Times New Roman"/>
          <w:sz w:val="24"/>
          <w:szCs w:val="24"/>
        </w:rPr>
        <w:t>. If Sales of last year is Rs. 600000 and sales of corresponding current year is Rs.200000 then Short sales will be ……………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. 400000</w:t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500000</w:t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250000</w:t>
      </w:r>
      <w:r w:rsidR="00B060A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256000</w:t>
      </w:r>
    </w:p>
    <w:p w:rsidR="00DB780D" w:rsidRPr="000D51AE" w:rsidRDefault="003671D2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19</w:t>
      </w:r>
      <w:r w:rsidR="00DB780D" w:rsidRPr="000D51AE">
        <w:rPr>
          <w:rFonts w:ascii="Times New Roman" w:hAnsi="Times New Roman" w:cs="Times New Roman"/>
          <w:sz w:val="24"/>
          <w:szCs w:val="24"/>
        </w:rPr>
        <w:t>. If Net Profit is Rs. 200000 Insured Standing Charges is Rs. 160000 Sales of The Previous year is Rs. 1800000 Then Gross Profit Rate will be…………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51AE">
        <w:rPr>
          <w:rFonts w:ascii="Times New Roman" w:hAnsi="Times New Roman" w:cs="Times New Roman"/>
          <w:b/>
          <w:bCs/>
          <w:sz w:val="24"/>
          <w:szCs w:val="24"/>
        </w:rPr>
        <w:t>A. .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20%</w:t>
      </w:r>
      <w:r w:rsidR="000F268A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30%</w:t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40%</w:t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="000F268A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45%</w:t>
      </w:r>
    </w:p>
    <w:p w:rsidR="00DB780D" w:rsidRPr="000D51AE" w:rsidRDefault="003671D2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20</w:t>
      </w:r>
      <w:r w:rsidR="00DB780D" w:rsidRPr="000D51AE">
        <w:rPr>
          <w:rFonts w:ascii="Times New Roman" w:hAnsi="Times New Roman" w:cs="Times New Roman"/>
          <w:sz w:val="24"/>
          <w:szCs w:val="24"/>
        </w:rPr>
        <w:t>. IF Gross profit rate is 40% and Short Sales is Rs. 250000, then Loss of Profit on Sales will be ………..</w:t>
      </w:r>
    </w:p>
    <w:p w:rsidR="00DB780D" w:rsidRPr="000D51AE" w:rsidRDefault="00DB780D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lastRenderedPageBreak/>
        <w:t>A. Rs. 100000</w:t>
      </w:r>
      <w:r w:rsidR="00390278" w:rsidRPr="000D51AE">
        <w:rPr>
          <w:rFonts w:ascii="Times New Roman" w:hAnsi="Times New Roman" w:cs="Times New Roman"/>
          <w:sz w:val="24"/>
          <w:szCs w:val="24"/>
        </w:rPr>
        <w:tab/>
      </w:r>
      <w:r w:rsidR="0039027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B. Rs. 50000</w:t>
      </w:r>
      <w:r w:rsidR="00390278" w:rsidRPr="000D51AE">
        <w:rPr>
          <w:rFonts w:ascii="Times New Roman" w:hAnsi="Times New Roman" w:cs="Times New Roman"/>
          <w:sz w:val="24"/>
          <w:szCs w:val="24"/>
        </w:rPr>
        <w:tab/>
      </w:r>
      <w:r w:rsidR="0039027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C. Rs. 85000</w:t>
      </w:r>
      <w:r w:rsidR="00390278" w:rsidRPr="000D51AE">
        <w:rPr>
          <w:rFonts w:ascii="Times New Roman" w:hAnsi="Times New Roman" w:cs="Times New Roman"/>
          <w:sz w:val="24"/>
          <w:szCs w:val="24"/>
        </w:rPr>
        <w:tab/>
      </w:r>
      <w:r w:rsidR="00390278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None of the above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21) How many Insolvency Act are applicable in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India .........?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Only One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Two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Three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Four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22) Presidency Town Insolvency Act not applicable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to .............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Mumbai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Delhi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Chennai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>d) Kolkata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23) Provincial Insolvency Act not applicable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in 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a) Mumbai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Agra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Hyderabad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Nagpur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24) Statement of Affairs is Statement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of ...............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Profitability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Liquidity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Assets &amp; Liability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None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25) Statement of Affairs is prepared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at 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Book Value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Net Realizable Value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Cost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Other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26) Balance Sheet is prepared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at ..............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a) Book Value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Net Realizable Value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Cost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Other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27) Which of the following item not included in statement of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Affairs ..........?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Fixed Assets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Investment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Current Assets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d) Fictitious Assets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28) Deficiency Account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explains 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Financial Position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Causes of Insolvency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Other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None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29) Which of the following item is preferential under both presidency Town &amp; Provincial Insolvency Act …….?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Salaries to Clerk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Wages to Worker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Rent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d) Rates &amp; Taxes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30) The Monitory limit of salary per clerk as presidential, under presidency Town Insolvency Act is..........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Rs. 100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Rs. 200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Rs. 300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Rs. 400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31) The monitory limit of wages per worker as presidential, under presidency Town Insolvency Act is........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a) Rs. 100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Rs. 200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Rs. 300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Rs. 400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32) The monitory limit for salary &amp; wages per head as presidential, under provincial Insolvency Act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is 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Rs. 10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Rs. 20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Rs. 50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Rs. 100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33) Which of the following item is not preferential under provincial Insolvency Act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is .........?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) Rates &amp; Taxes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Salary to Clerk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Wages to Worker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d) Rent to Landlord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34) Creditors are basically classified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as ...............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Fully Secured – Partly Secured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Preferential – Non-Preferential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Secured – Unsecured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d) None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35) Which of the following creditors have priority but no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security .............?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Fully Secured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 b) Partly Secured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Preferential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Unsecured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36) Creditors on personal guarantee is classified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as ................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Fully Secured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Partly Secured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Preferential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d) Unsecured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37) Under Insolvency proceeding which of assets &amp; liabilities are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considered 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Only Business Assets – Liabilities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Both Business &amp; Personal Assets &amp; Liabilities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c) Only personal Assets &amp; Liabilities  </w:t>
      </w:r>
      <w:r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38) Contingent liabilities are classified as, in statement of affairs under insolvency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proceeding .................</w:t>
      </w:r>
      <w:proofErr w:type="gramEnd"/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 a) Unsecured Creditors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b) Partly Secured Creditors 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c) Fully Secured </w:t>
      </w:r>
      <w:r w:rsidRPr="000D51AE">
        <w:rPr>
          <w:rFonts w:ascii="Times New Roman" w:hAnsi="Times New Roman" w:cs="Times New Roman"/>
          <w:sz w:val="24"/>
          <w:szCs w:val="24"/>
        </w:rPr>
        <w:tab/>
        <w:t xml:space="preserve">d) Debtors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39) List “E” of Assets &amp; property in statement of affairs under insolvency proceeding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includes ............</w:t>
      </w:r>
      <w:proofErr w:type="gramEnd"/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All Assets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b) Charged Assets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Uncharged Assets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d) None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40) Book debts are classified as, in statement of affairs under insolvency proceeding...............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Short Term – Long Term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Good -- Doubtful – Bad</w:t>
      </w:r>
      <w:r w:rsidR="00986AEB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c) Secured – Unsecured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d) Other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41) Municipal Tax payable on personal House Property is recorded in statement of affairs under insolvency proceeding...............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List “A”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b) List “B”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c) List “C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986AEB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d) List “D”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42) If any assets realized nothing it is recorded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in ............</w:t>
      </w:r>
      <w:proofErr w:type="gramEnd"/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List “E”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b) List “F”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c) List “G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”  </w:t>
      </w:r>
      <w:r w:rsidR="00986AEB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d) No Where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43) Bills of exchange are recorded in statement of affairs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is ................</w:t>
      </w:r>
      <w:proofErr w:type="gramEnd"/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List “A”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b) List “E”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c) List “F”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d) List “G</w:t>
      </w:r>
      <w:r w:rsidRPr="000D51AE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44) Bills discounted likely to be dishonor are recorded in statement of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affairs .............</w:t>
      </w:r>
      <w:proofErr w:type="gramEnd"/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 a) List “A”</w:t>
      </w:r>
      <w:r w:rsidR="00986AEB" w:rsidRPr="000D51A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 b) List “B”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c) List “C”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d) List “D”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45) Preferential creditors are deducted as per contra &amp; transfer to contra side to make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payment 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a) Prior to unsecured creditors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b) prior to secured creditors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c) Other Reason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 d) None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46) The realizable value of revocable gift article is recorded in statement of affairs under insolvency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proceeding .............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List “B” – “C”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b) List “D”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List “E”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d) List “F”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47) Which of the following item increases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deficiency ............?</w:t>
      </w:r>
      <w:proofErr w:type="gramEnd"/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Trading Profit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b) Other Profit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c) Interest on Capital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d) Interest on Drawing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48) Which of the following item decreases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deficiency ............?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a) Drawing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b) Interest on Drawing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c) Interest on Capital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d) Trading Loss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4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9) The effect of surrendered value life </w:t>
      </w:r>
      <w:proofErr w:type="gramStart"/>
      <w:r w:rsidR="004B0580" w:rsidRPr="000D51AE">
        <w:rPr>
          <w:rFonts w:ascii="Times New Roman" w:hAnsi="Times New Roman" w:cs="Times New Roman"/>
          <w:sz w:val="24"/>
          <w:szCs w:val="24"/>
        </w:rPr>
        <w:t>policy .....................</w:t>
      </w:r>
      <w:proofErr w:type="gramEnd"/>
      <w:r w:rsidR="004B0580"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 a) Decrease in Deficiency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b) Increase in Deficiency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c) Other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 d) None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50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) For assessing effective utilization of manpower, the system accounting useful </w:t>
      </w:r>
      <w:proofErr w:type="gramStart"/>
      <w:r w:rsidR="004B0580" w:rsidRPr="000D51AE">
        <w:rPr>
          <w:rFonts w:ascii="Times New Roman" w:hAnsi="Times New Roman" w:cs="Times New Roman"/>
          <w:sz w:val="24"/>
          <w:szCs w:val="24"/>
        </w:rPr>
        <w:t>is .............</w:t>
      </w:r>
      <w:proofErr w:type="gramEnd"/>
      <w:r w:rsidR="004B0580"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 a) Human Resource Accounting</w:t>
      </w:r>
      <w:r w:rsidRPr="000D51AE">
        <w:rPr>
          <w:rFonts w:ascii="Times New Roman" w:hAnsi="Times New Roman" w:cs="Times New Roman"/>
          <w:sz w:val="24"/>
          <w:szCs w:val="24"/>
        </w:rPr>
        <w:t xml:space="preserve">  b) Forensic Accounting c) Environmental Accounting  d) Inflation Accounting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1) The deficiency shown by deficiency account will be equal to the deficiency revealed by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Liquidator final statement of account b) Liquidator report 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c) Statement of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</w:rPr>
        <w:t>affairs</w:t>
      </w:r>
      <w:r w:rsidRPr="000D51A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2) Insolvent Companies Can Be Liquidated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 a) Compulsory 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b) Optional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c) Order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d) All the Above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>3) The company has to submit the statement of affairs to the official liquidator within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a) 14days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b) 21 days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c) 30 days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d) 45 days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>4) The deficiency shown by deficiency account will be equal to the deficiency revealed by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 a) Liquidator final statement of account b) Liquidator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report  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</w:t>
      </w:r>
      <w:proofErr w:type="gramEnd"/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) Statement of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</w:rPr>
        <w:t>affairs</w:t>
      </w:r>
      <w:r w:rsidRPr="000D51A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) None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5) The deficiency shown by deficiency account will be equal to the deficiency revealed by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  a) Liquidator final statement of account b) Liquidator report </w:t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c) Statement of </w:t>
      </w:r>
      <w:proofErr w:type="spellStart"/>
      <w:r w:rsidRPr="000D51AE">
        <w:rPr>
          <w:rFonts w:ascii="Times New Roman" w:hAnsi="Times New Roman" w:cs="Times New Roman"/>
          <w:b/>
          <w:bCs/>
          <w:sz w:val="24"/>
          <w:szCs w:val="24"/>
        </w:rPr>
        <w:t>affairs</w:t>
      </w:r>
      <w:r w:rsidRPr="000D51A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0D51A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>6) A Liquidator can claim the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 a) Remuneration</w:t>
      </w:r>
      <w:r w:rsidRPr="000D51AE">
        <w:rPr>
          <w:rFonts w:ascii="Times New Roman" w:hAnsi="Times New Roman" w:cs="Times New Roman"/>
          <w:sz w:val="24"/>
          <w:szCs w:val="24"/>
        </w:rPr>
        <w:t xml:space="preserve"> b) Assets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c) Dividend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d) All the Above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7) Which of the following statements is false?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 xml:space="preserve">a) A person eligible to be appointed as a liquidator shall be considered independent if he is eligible to be appointed as an independent director under Section 149 of Companies Act, 2013 if the corporate person is a company.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lastRenderedPageBreak/>
        <w:t xml:space="preserve">b) A person eligible to be appointed as a liquidator shall be considered independent if he is not a related party of the corporate person.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 xml:space="preserve">c) A person eligible to be appointed as a liquidator shall be considered independent if he has been an employee or proprietor or partner of a firm of auditors.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d) A person eligible to be appointed as a liquidator shall be considered independent if he has not been an employee or proprietor or partner of legal firm contributing 10% or more of the gross turnover of such firm.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8.  </w:t>
      </w:r>
      <w:proofErr w:type="gramStart"/>
      <w:r w:rsidR="004B0580" w:rsidRPr="000D51AE">
        <w:rPr>
          <w:rFonts w:ascii="Times New Roman" w:hAnsi="Times New Roman" w:cs="Times New Roman"/>
          <w:sz w:val="24"/>
          <w:szCs w:val="24"/>
        </w:rPr>
        <w:t>Remuneration  charged</w:t>
      </w:r>
      <w:proofErr w:type="gramEnd"/>
      <w:r w:rsidR="004B0580" w:rsidRPr="000D51AE">
        <w:rPr>
          <w:rFonts w:ascii="Times New Roman" w:hAnsi="Times New Roman" w:cs="Times New Roman"/>
          <w:sz w:val="24"/>
          <w:szCs w:val="24"/>
        </w:rPr>
        <w:t xml:space="preserve"> by an insolvency professional need not to be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A. Transparent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B. Reasonable 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b/>
          <w:bCs/>
          <w:sz w:val="24"/>
          <w:szCs w:val="24"/>
        </w:rPr>
        <w:t>C. Lowest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D. Disclosed to be stake holders    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59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. The corporate social responsibility committee must have at least ______ independent directors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One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 B. </w:t>
      </w:r>
      <w:proofErr w:type="gramStart"/>
      <w:r w:rsidRPr="000D51AE">
        <w:rPr>
          <w:rFonts w:ascii="Times New Roman" w:hAnsi="Times New Roman" w:cs="Times New Roman"/>
          <w:sz w:val="24"/>
          <w:szCs w:val="24"/>
        </w:rPr>
        <w:t xml:space="preserve">Two 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C.</w:t>
      </w:r>
      <w:proofErr w:type="gramEnd"/>
      <w:r w:rsidRPr="000D51AE">
        <w:rPr>
          <w:rFonts w:ascii="Times New Roman" w:hAnsi="Times New Roman" w:cs="Times New Roman"/>
          <w:sz w:val="24"/>
          <w:szCs w:val="24"/>
        </w:rPr>
        <w:t xml:space="preserve">  1/3 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2/3</w:t>
      </w:r>
    </w:p>
    <w:p w:rsidR="004B0580" w:rsidRPr="000D51AE" w:rsidRDefault="00155375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sz w:val="24"/>
          <w:szCs w:val="24"/>
        </w:rPr>
        <w:t>60.</w:t>
      </w:r>
      <w:r w:rsidR="004B0580" w:rsidRPr="000D51AE">
        <w:rPr>
          <w:rFonts w:ascii="Times New Roman" w:hAnsi="Times New Roman" w:cs="Times New Roman"/>
          <w:sz w:val="24"/>
          <w:szCs w:val="24"/>
        </w:rPr>
        <w:t xml:space="preserve"> A limited liability partnership firm shall have at least _____ partners 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1AE">
        <w:rPr>
          <w:rFonts w:ascii="Times New Roman" w:hAnsi="Times New Roman" w:cs="Times New Roman"/>
          <w:b/>
          <w:bCs/>
          <w:sz w:val="24"/>
          <w:szCs w:val="24"/>
        </w:rPr>
        <w:t>A. Two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 B. Three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 xml:space="preserve"> C. five   </w:t>
      </w:r>
      <w:r w:rsidR="00986AEB" w:rsidRPr="000D51AE">
        <w:rPr>
          <w:rFonts w:ascii="Times New Roman" w:hAnsi="Times New Roman" w:cs="Times New Roman"/>
          <w:sz w:val="24"/>
          <w:szCs w:val="24"/>
        </w:rPr>
        <w:tab/>
      </w:r>
      <w:r w:rsidRPr="000D51AE">
        <w:rPr>
          <w:rFonts w:ascii="Times New Roman" w:hAnsi="Times New Roman" w:cs="Times New Roman"/>
          <w:sz w:val="24"/>
          <w:szCs w:val="24"/>
        </w:rPr>
        <w:t>d. Seven</w:t>
      </w:r>
    </w:p>
    <w:p w:rsidR="004B0580" w:rsidRPr="000D51AE" w:rsidRDefault="004B0580" w:rsidP="00DB603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B0580" w:rsidRPr="000D51AE" w:rsidSect="003A0D18">
      <w:pgSz w:w="12240" w:h="15840"/>
      <w:pgMar w:top="426" w:right="720" w:bottom="284" w:left="720" w:header="708" w:footer="708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49A4"/>
    <w:multiLevelType w:val="hybridMultilevel"/>
    <w:tmpl w:val="A6B03584"/>
    <w:lvl w:ilvl="0" w:tplc="04A82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FA33F1"/>
    <w:multiLevelType w:val="hybridMultilevel"/>
    <w:tmpl w:val="B77CC422"/>
    <w:lvl w:ilvl="0" w:tplc="FA8EC5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97669"/>
    <w:multiLevelType w:val="hybridMultilevel"/>
    <w:tmpl w:val="52C25F00"/>
    <w:lvl w:ilvl="0" w:tplc="8196F1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6E2F5B"/>
    <w:multiLevelType w:val="hybridMultilevel"/>
    <w:tmpl w:val="350467BE"/>
    <w:lvl w:ilvl="0" w:tplc="DED8A2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596F31"/>
    <w:multiLevelType w:val="hybridMultilevel"/>
    <w:tmpl w:val="F7DA20BC"/>
    <w:lvl w:ilvl="0" w:tplc="817E34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6E6C82"/>
    <w:multiLevelType w:val="hybridMultilevel"/>
    <w:tmpl w:val="D6FCFD10"/>
    <w:lvl w:ilvl="0" w:tplc="9E0CDB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D0167"/>
    <w:multiLevelType w:val="hybridMultilevel"/>
    <w:tmpl w:val="95C2A894"/>
    <w:lvl w:ilvl="0" w:tplc="C81EA6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07C77"/>
    <w:multiLevelType w:val="hybridMultilevel"/>
    <w:tmpl w:val="8C960094"/>
    <w:lvl w:ilvl="0" w:tplc="78EA0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A53739"/>
    <w:multiLevelType w:val="hybridMultilevel"/>
    <w:tmpl w:val="AABA296C"/>
    <w:lvl w:ilvl="0" w:tplc="ADBED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C5C39"/>
    <w:multiLevelType w:val="hybridMultilevel"/>
    <w:tmpl w:val="5B9E40AA"/>
    <w:lvl w:ilvl="0" w:tplc="A62A07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BF0A50"/>
    <w:multiLevelType w:val="hybridMultilevel"/>
    <w:tmpl w:val="C1C658B6"/>
    <w:lvl w:ilvl="0" w:tplc="1A300C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D55863"/>
    <w:multiLevelType w:val="hybridMultilevel"/>
    <w:tmpl w:val="AE7E90B6"/>
    <w:lvl w:ilvl="0" w:tplc="9368A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C12946"/>
    <w:multiLevelType w:val="hybridMultilevel"/>
    <w:tmpl w:val="96FCCC1E"/>
    <w:lvl w:ilvl="0" w:tplc="ECFC2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9B3834"/>
    <w:multiLevelType w:val="hybridMultilevel"/>
    <w:tmpl w:val="CA3E4974"/>
    <w:lvl w:ilvl="0" w:tplc="255C90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BC0296"/>
    <w:multiLevelType w:val="hybridMultilevel"/>
    <w:tmpl w:val="9232F42E"/>
    <w:lvl w:ilvl="0" w:tplc="F73093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724650"/>
    <w:multiLevelType w:val="hybridMultilevel"/>
    <w:tmpl w:val="AC223E5E"/>
    <w:lvl w:ilvl="0" w:tplc="A84AB2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AD25FC"/>
    <w:multiLevelType w:val="hybridMultilevel"/>
    <w:tmpl w:val="DC5C5CEA"/>
    <w:lvl w:ilvl="0" w:tplc="B1CA28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D45CB4"/>
    <w:multiLevelType w:val="hybridMultilevel"/>
    <w:tmpl w:val="092AE5C2"/>
    <w:lvl w:ilvl="0" w:tplc="147880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4F5FAA"/>
    <w:multiLevelType w:val="hybridMultilevel"/>
    <w:tmpl w:val="27846C10"/>
    <w:lvl w:ilvl="0" w:tplc="528E63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607147"/>
    <w:multiLevelType w:val="hybridMultilevel"/>
    <w:tmpl w:val="C88C5960"/>
    <w:lvl w:ilvl="0" w:tplc="08947B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6F09B5"/>
    <w:multiLevelType w:val="hybridMultilevel"/>
    <w:tmpl w:val="D99E1872"/>
    <w:lvl w:ilvl="0" w:tplc="8520A3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402F9B"/>
    <w:multiLevelType w:val="hybridMultilevel"/>
    <w:tmpl w:val="CBAE5512"/>
    <w:lvl w:ilvl="0" w:tplc="E6B8C4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615587"/>
    <w:multiLevelType w:val="hybridMultilevel"/>
    <w:tmpl w:val="DD84C438"/>
    <w:lvl w:ilvl="0" w:tplc="534C1242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3D5111"/>
    <w:multiLevelType w:val="hybridMultilevel"/>
    <w:tmpl w:val="5DC85DEE"/>
    <w:lvl w:ilvl="0" w:tplc="842634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4877EA"/>
    <w:multiLevelType w:val="hybridMultilevel"/>
    <w:tmpl w:val="D6807A9C"/>
    <w:lvl w:ilvl="0" w:tplc="77B4A9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230775"/>
    <w:multiLevelType w:val="hybridMultilevel"/>
    <w:tmpl w:val="DB48EA52"/>
    <w:lvl w:ilvl="0" w:tplc="F6B8A7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9B73EE"/>
    <w:multiLevelType w:val="hybridMultilevel"/>
    <w:tmpl w:val="005C1B24"/>
    <w:lvl w:ilvl="0" w:tplc="F184FD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C53DF2"/>
    <w:multiLevelType w:val="hybridMultilevel"/>
    <w:tmpl w:val="739A681A"/>
    <w:lvl w:ilvl="0" w:tplc="37A634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11297B"/>
    <w:multiLevelType w:val="hybridMultilevel"/>
    <w:tmpl w:val="895AA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80782"/>
    <w:multiLevelType w:val="hybridMultilevel"/>
    <w:tmpl w:val="486E378C"/>
    <w:lvl w:ilvl="0" w:tplc="2D8844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835441"/>
    <w:multiLevelType w:val="hybridMultilevel"/>
    <w:tmpl w:val="FB88336E"/>
    <w:lvl w:ilvl="0" w:tplc="BB8452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FC58BB"/>
    <w:multiLevelType w:val="hybridMultilevel"/>
    <w:tmpl w:val="4EB84A82"/>
    <w:lvl w:ilvl="0" w:tplc="0C7895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8"/>
  </w:num>
  <w:num w:numId="3">
    <w:abstractNumId w:val="30"/>
  </w:num>
  <w:num w:numId="4">
    <w:abstractNumId w:val="1"/>
  </w:num>
  <w:num w:numId="5">
    <w:abstractNumId w:val="4"/>
  </w:num>
  <w:num w:numId="6">
    <w:abstractNumId w:val="11"/>
  </w:num>
  <w:num w:numId="7">
    <w:abstractNumId w:val="7"/>
  </w:num>
  <w:num w:numId="8">
    <w:abstractNumId w:val="17"/>
  </w:num>
  <w:num w:numId="9">
    <w:abstractNumId w:val="2"/>
  </w:num>
  <w:num w:numId="10">
    <w:abstractNumId w:val="14"/>
  </w:num>
  <w:num w:numId="11">
    <w:abstractNumId w:val="9"/>
  </w:num>
  <w:num w:numId="12">
    <w:abstractNumId w:val="6"/>
  </w:num>
  <w:num w:numId="13">
    <w:abstractNumId w:val="22"/>
  </w:num>
  <w:num w:numId="14">
    <w:abstractNumId w:val="23"/>
  </w:num>
  <w:num w:numId="15">
    <w:abstractNumId w:val="29"/>
  </w:num>
  <w:num w:numId="16">
    <w:abstractNumId w:val="24"/>
  </w:num>
  <w:num w:numId="17">
    <w:abstractNumId w:val="16"/>
  </w:num>
  <w:num w:numId="18">
    <w:abstractNumId w:val="13"/>
  </w:num>
  <w:num w:numId="19">
    <w:abstractNumId w:val="10"/>
  </w:num>
  <w:num w:numId="20">
    <w:abstractNumId w:val="3"/>
  </w:num>
  <w:num w:numId="21">
    <w:abstractNumId w:val="19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5"/>
  </w:num>
  <w:num w:numId="27">
    <w:abstractNumId w:val="31"/>
  </w:num>
  <w:num w:numId="28">
    <w:abstractNumId w:val="18"/>
  </w:num>
  <w:num w:numId="29">
    <w:abstractNumId w:val="15"/>
  </w:num>
  <w:num w:numId="30">
    <w:abstractNumId w:val="0"/>
  </w:num>
  <w:num w:numId="31">
    <w:abstractNumId w:val="1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B780D"/>
    <w:rsid w:val="0008416F"/>
    <w:rsid w:val="000D51AE"/>
    <w:rsid w:val="000F268A"/>
    <w:rsid w:val="001012F8"/>
    <w:rsid w:val="00155375"/>
    <w:rsid w:val="00174618"/>
    <w:rsid w:val="001D7903"/>
    <w:rsid w:val="00230B0A"/>
    <w:rsid w:val="00347157"/>
    <w:rsid w:val="003671D2"/>
    <w:rsid w:val="00390278"/>
    <w:rsid w:val="003A0D18"/>
    <w:rsid w:val="004B0580"/>
    <w:rsid w:val="0056303E"/>
    <w:rsid w:val="005922BC"/>
    <w:rsid w:val="005C62C7"/>
    <w:rsid w:val="007A7CDA"/>
    <w:rsid w:val="0085345F"/>
    <w:rsid w:val="00986AEB"/>
    <w:rsid w:val="00A260B6"/>
    <w:rsid w:val="00A87E98"/>
    <w:rsid w:val="00AB3E5F"/>
    <w:rsid w:val="00B060AB"/>
    <w:rsid w:val="00B44FD5"/>
    <w:rsid w:val="00C76D42"/>
    <w:rsid w:val="00D5123D"/>
    <w:rsid w:val="00DB6032"/>
    <w:rsid w:val="00DB780D"/>
    <w:rsid w:val="00FB4876"/>
    <w:rsid w:val="00FF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80"/>
  </w:style>
  <w:style w:type="paragraph" w:styleId="Heading1">
    <w:name w:val="heading 1"/>
    <w:basedOn w:val="Normal"/>
    <w:link w:val="Heading1Char"/>
    <w:uiPriority w:val="1"/>
    <w:qFormat/>
    <w:rsid w:val="00A87E98"/>
    <w:pPr>
      <w:widowControl w:val="0"/>
      <w:autoSpaceDE w:val="0"/>
      <w:autoSpaceDN w:val="0"/>
      <w:spacing w:after="0" w:line="240" w:lineRule="auto"/>
      <w:ind w:left="20" w:hanging="463"/>
      <w:outlineLvl w:val="0"/>
    </w:pPr>
    <w:rPr>
      <w:rFonts w:ascii="Trebuchet MS" w:eastAsia="Trebuchet MS" w:hAnsi="Trebuchet MS" w:cs="Trebuchet MS"/>
      <w:sz w:val="41"/>
      <w:szCs w:val="41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A87E98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Trebuchet MS" w:eastAsia="Trebuchet MS" w:hAnsi="Trebuchet MS" w:cs="Trebuchet MS"/>
      <w:sz w:val="40"/>
      <w:szCs w:val="40"/>
      <w:lang w:bidi="ar-SA"/>
    </w:rPr>
  </w:style>
  <w:style w:type="paragraph" w:styleId="Heading3">
    <w:name w:val="heading 3"/>
    <w:basedOn w:val="Normal"/>
    <w:link w:val="Heading3Char"/>
    <w:uiPriority w:val="1"/>
    <w:qFormat/>
    <w:rsid w:val="00A87E98"/>
    <w:pPr>
      <w:widowControl w:val="0"/>
      <w:autoSpaceDE w:val="0"/>
      <w:autoSpaceDN w:val="0"/>
      <w:spacing w:after="0" w:line="240" w:lineRule="auto"/>
      <w:ind w:left="119"/>
      <w:outlineLvl w:val="2"/>
    </w:pPr>
    <w:rPr>
      <w:rFonts w:ascii="Arial" w:eastAsia="Arial" w:hAnsi="Arial" w:cs="Arial"/>
      <w:sz w:val="39"/>
      <w:szCs w:val="39"/>
      <w:lang w:bidi="ar-SA"/>
    </w:rPr>
  </w:style>
  <w:style w:type="paragraph" w:styleId="Heading4">
    <w:name w:val="heading 4"/>
    <w:basedOn w:val="Normal"/>
    <w:link w:val="Heading4Char"/>
    <w:uiPriority w:val="1"/>
    <w:qFormat/>
    <w:rsid w:val="00A87E98"/>
    <w:pPr>
      <w:widowControl w:val="0"/>
      <w:autoSpaceDE w:val="0"/>
      <w:autoSpaceDN w:val="0"/>
      <w:spacing w:after="0" w:line="409" w:lineRule="exact"/>
      <w:ind w:left="577" w:hanging="454"/>
      <w:outlineLvl w:val="3"/>
    </w:pPr>
    <w:rPr>
      <w:rFonts w:ascii="Arial" w:eastAsia="Arial" w:hAnsi="Arial" w:cs="Arial"/>
      <w:sz w:val="38"/>
      <w:szCs w:val="38"/>
      <w:lang w:bidi="ar-SA"/>
    </w:rPr>
  </w:style>
  <w:style w:type="paragraph" w:styleId="Heading5">
    <w:name w:val="heading 5"/>
    <w:basedOn w:val="Normal"/>
    <w:link w:val="Heading5Char"/>
    <w:uiPriority w:val="1"/>
    <w:qFormat/>
    <w:rsid w:val="00A87E98"/>
    <w:pPr>
      <w:widowControl w:val="0"/>
      <w:autoSpaceDE w:val="0"/>
      <w:autoSpaceDN w:val="0"/>
      <w:spacing w:after="0" w:line="240" w:lineRule="auto"/>
      <w:ind w:left="506"/>
      <w:outlineLvl w:val="4"/>
    </w:pPr>
    <w:rPr>
      <w:rFonts w:ascii="Arial" w:eastAsia="Arial" w:hAnsi="Arial" w:cs="Arial"/>
      <w:sz w:val="37"/>
      <w:szCs w:val="3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87E98"/>
    <w:rPr>
      <w:rFonts w:ascii="Trebuchet MS" w:eastAsia="Trebuchet MS" w:hAnsi="Trebuchet MS" w:cs="Trebuchet MS"/>
      <w:sz w:val="41"/>
      <w:szCs w:val="41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A87E98"/>
    <w:rPr>
      <w:rFonts w:ascii="Trebuchet MS" w:eastAsia="Trebuchet MS" w:hAnsi="Trebuchet MS" w:cs="Trebuchet MS"/>
      <w:sz w:val="40"/>
      <w:szCs w:val="40"/>
      <w:lang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A87E98"/>
    <w:rPr>
      <w:rFonts w:ascii="Arial" w:eastAsia="Arial" w:hAnsi="Arial" w:cs="Arial"/>
      <w:sz w:val="39"/>
      <w:szCs w:val="39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A87E98"/>
    <w:rPr>
      <w:rFonts w:ascii="Arial" w:eastAsia="Arial" w:hAnsi="Arial" w:cs="Arial"/>
      <w:sz w:val="38"/>
      <w:szCs w:val="38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A87E98"/>
    <w:rPr>
      <w:rFonts w:ascii="Arial" w:eastAsia="Arial" w:hAnsi="Arial" w:cs="Arial"/>
      <w:sz w:val="37"/>
      <w:szCs w:val="37"/>
      <w:lang w:bidi="ar-SA"/>
    </w:rPr>
  </w:style>
  <w:style w:type="paragraph" w:styleId="ListParagraph">
    <w:name w:val="List Paragraph"/>
    <w:basedOn w:val="Normal"/>
    <w:uiPriority w:val="34"/>
    <w:qFormat/>
    <w:rsid w:val="00A87E98"/>
    <w:pPr>
      <w:ind w:left="720"/>
      <w:contextualSpacing/>
    </w:pPr>
    <w:rPr>
      <w:lang w:bidi="ar-SA"/>
    </w:rPr>
  </w:style>
  <w:style w:type="paragraph" w:styleId="BodyText">
    <w:name w:val="Body Text"/>
    <w:basedOn w:val="Normal"/>
    <w:link w:val="BodyTextChar"/>
    <w:uiPriority w:val="1"/>
    <w:qFormat/>
    <w:rsid w:val="00A87E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5"/>
      <w:szCs w:val="35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A87E98"/>
    <w:rPr>
      <w:rFonts w:ascii="Arial" w:eastAsia="Arial" w:hAnsi="Arial" w:cs="Arial"/>
      <w:sz w:val="35"/>
      <w:szCs w:val="35"/>
      <w:lang w:bidi="ar-SA"/>
    </w:rPr>
  </w:style>
  <w:style w:type="paragraph" w:styleId="Title">
    <w:name w:val="Title"/>
    <w:basedOn w:val="Normal"/>
    <w:link w:val="TitleChar"/>
    <w:uiPriority w:val="1"/>
    <w:qFormat/>
    <w:rsid w:val="00A87E98"/>
    <w:pPr>
      <w:widowControl w:val="0"/>
      <w:autoSpaceDE w:val="0"/>
      <w:autoSpaceDN w:val="0"/>
      <w:spacing w:before="68" w:after="0" w:line="240" w:lineRule="auto"/>
      <w:ind w:left="3172" w:right="3613"/>
      <w:jc w:val="center"/>
    </w:pPr>
    <w:rPr>
      <w:rFonts w:ascii="Arial" w:eastAsia="Arial" w:hAnsi="Arial" w:cs="Arial"/>
      <w:sz w:val="43"/>
      <w:szCs w:val="43"/>
      <w:lang w:bidi="ar-SA"/>
    </w:rPr>
  </w:style>
  <w:style w:type="character" w:customStyle="1" w:styleId="TitleChar">
    <w:name w:val="Title Char"/>
    <w:basedOn w:val="DefaultParagraphFont"/>
    <w:link w:val="Title"/>
    <w:uiPriority w:val="1"/>
    <w:rsid w:val="00A87E98"/>
    <w:rPr>
      <w:rFonts w:ascii="Arial" w:eastAsia="Arial" w:hAnsi="Arial" w:cs="Arial"/>
      <w:sz w:val="43"/>
      <w:szCs w:val="43"/>
      <w:lang w:bidi="ar-SA"/>
    </w:rPr>
  </w:style>
  <w:style w:type="paragraph" w:customStyle="1" w:styleId="TableParagraph">
    <w:name w:val="Table Paragraph"/>
    <w:basedOn w:val="Normal"/>
    <w:uiPriority w:val="1"/>
    <w:qFormat/>
    <w:rsid w:val="00A87E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7777</Words>
  <Characters>44333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Commerce</dc:creator>
  <cp:lastModifiedBy>wel</cp:lastModifiedBy>
  <cp:revision>6</cp:revision>
  <cp:lastPrinted>2023-07-13T09:36:00Z</cp:lastPrinted>
  <dcterms:created xsi:type="dcterms:W3CDTF">2023-02-13T07:33:00Z</dcterms:created>
  <dcterms:modified xsi:type="dcterms:W3CDTF">2023-07-13T10:12:00Z</dcterms:modified>
</cp:coreProperties>
</file>